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571" w:type="dxa"/>
        <w:tblLayout w:type="fixed"/>
        <w:tblLook w:val="01E0" w:firstRow="1" w:lastRow="1" w:firstColumn="1" w:lastColumn="1" w:noHBand="0" w:noVBand="0"/>
      </w:tblPr>
      <w:tblGrid>
        <w:gridCol w:w="10199"/>
        <w:gridCol w:w="4372"/>
      </w:tblGrid>
      <w:tr w:rsidR="00F55507">
        <w:tc>
          <w:tcPr>
            <w:tcW w:w="101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5507" w:rsidRDefault="00F55507">
            <w:pPr>
              <w:spacing w:line="1" w:lineRule="auto"/>
            </w:pPr>
          </w:p>
        </w:tc>
        <w:tc>
          <w:tcPr>
            <w:tcW w:w="437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4372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372"/>
            </w:tblGrid>
            <w:tr w:rsidR="00F55507">
              <w:tc>
                <w:tcPr>
                  <w:tcW w:w="4372" w:type="dxa"/>
                  <w:tcMar>
                    <w:top w:w="560" w:type="dxa"/>
                    <w:left w:w="0" w:type="dxa"/>
                    <w:bottom w:w="560" w:type="dxa"/>
                    <w:right w:w="0" w:type="dxa"/>
                  </w:tcMar>
                </w:tcPr>
                <w:p w:rsidR="00784CAD" w:rsidRPr="00784CAD" w:rsidRDefault="00784CAD" w:rsidP="00784CAD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784CAD">
                    <w:rPr>
                      <w:color w:val="000000"/>
                      <w:sz w:val="28"/>
                      <w:szCs w:val="28"/>
                    </w:rPr>
                    <w:t xml:space="preserve">Приложение </w:t>
                  </w:r>
                  <w:r w:rsidR="009F3E0F">
                    <w:rPr>
                      <w:color w:val="000000"/>
                      <w:sz w:val="28"/>
                      <w:szCs w:val="28"/>
                    </w:rPr>
                    <w:t>6</w:t>
                  </w:r>
                </w:p>
                <w:p w:rsidR="00784CAD" w:rsidRPr="00784CAD" w:rsidRDefault="00784CAD" w:rsidP="00784CAD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784CAD">
                    <w:rPr>
                      <w:color w:val="000000"/>
                      <w:sz w:val="28"/>
                      <w:szCs w:val="28"/>
                    </w:rPr>
                    <w:t>к Закону Ярославской области</w:t>
                  </w:r>
                </w:p>
                <w:p w:rsidR="00784CAD" w:rsidRPr="00784CAD" w:rsidRDefault="00784CAD" w:rsidP="00784CAD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784CAD">
                    <w:rPr>
                      <w:color w:val="000000"/>
                      <w:sz w:val="28"/>
                      <w:szCs w:val="28"/>
                    </w:rPr>
                    <w:t>от ________________№ _____</w:t>
                  </w:r>
                </w:p>
                <w:p w:rsidR="00784CAD" w:rsidRPr="00784CAD" w:rsidRDefault="00784CAD" w:rsidP="00784CAD">
                  <w:pPr>
                    <w:rPr>
                      <w:color w:val="000000"/>
                      <w:sz w:val="28"/>
                      <w:szCs w:val="28"/>
                    </w:rPr>
                  </w:pPr>
                </w:p>
                <w:p w:rsidR="00784CAD" w:rsidRPr="00784CAD" w:rsidRDefault="00784CAD" w:rsidP="00784CAD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784CAD">
                    <w:rPr>
                      <w:color w:val="000000"/>
                      <w:sz w:val="28"/>
                      <w:szCs w:val="28"/>
                    </w:rPr>
                    <w:t>"Приложение 9</w:t>
                  </w:r>
                </w:p>
                <w:p w:rsidR="00784CAD" w:rsidRPr="00784CAD" w:rsidRDefault="00784CAD" w:rsidP="00784CAD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784CAD">
                    <w:rPr>
                      <w:color w:val="000000"/>
                      <w:sz w:val="28"/>
                      <w:szCs w:val="28"/>
                    </w:rPr>
                    <w:t>к Закону Ярославской области</w:t>
                  </w:r>
                </w:p>
                <w:p w:rsidR="00F55507" w:rsidRDefault="00784CAD" w:rsidP="00784CAD">
                  <w:r w:rsidRPr="00784CAD">
                    <w:rPr>
                      <w:color w:val="000000"/>
                      <w:sz w:val="28"/>
                      <w:szCs w:val="28"/>
                    </w:rPr>
                    <w:t>от 19.12.2025 № 65-з</w:t>
                  </w:r>
                </w:p>
              </w:tc>
            </w:tr>
          </w:tbl>
          <w:p w:rsidR="00F55507" w:rsidRDefault="00F55507">
            <w:pPr>
              <w:spacing w:line="1" w:lineRule="auto"/>
            </w:pPr>
          </w:p>
        </w:tc>
      </w:tr>
      <w:tr w:rsidR="00F55507">
        <w:tc>
          <w:tcPr>
            <w:tcW w:w="101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5507" w:rsidRDefault="00F55507">
            <w:pPr>
              <w:spacing w:line="1" w:lineRule="auto"/>
            </w:pPr>
          </w:p>
        </w:tc>
        <w:tc>
          <w:tcPr>
            <w:tcW w:w="4372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55507" w:rsidRDefault="00F55507">
            <w:pPr>
              <w:spacing w:line="1" w:lineRule="auto"/>
            </w:pPr>
          </w:p>
        </w:tc>
      </w:tr>
      <w:tr w:rsidR="00F55507">
        <w:tc>
          <w:tcPr>
            <w:tcW w:w="101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5507" w:rsidRDefault="00F55507">
            <w:pPr>
              <w:spacing w:line="1" w:lineRule="auto"/>
            </w:pPr>
          </w:p>
        </w:tc>
        <w:tc>
          <w:tcPr>
            <w:tcW w:w="4372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55507" w:rsidRDefault="00F55507">
            <w:pPr>
              <w:spacing w:line="1" w:lineRule="auto"/>
            </w:pPr>
          </w:p>
        </w:tc>
      </w:tr>
    </w:tbl>
    <w:p w:rsidR="00F55507" w:rsidRDefault="00F55507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1"/>
      </w:tblGrid>
      <w:tr w:rsidR="00F55507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5507" w:rsidRDefault="00784CAD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Ведомственная структура расходов областного бюджета на плановый период 2027 и 2028 годов</w:t>
            </w:r>
          </w:p>
          <w:p w:rsidR="00F55507" w:rsidRDefault="00F55507">
            <w:pPr>
              <w:ind w:firstLine="420"/>
              <w:jc w:val="center"/>
            </w:pPr>
          </w:p>
          <w:p w:rsidR="00F55507" w:rsidRDefault="00F55507">
            <w:pPr>
              <w:ind w:firstLine="420"/>
              <w:jc w:val="center"/>
            </w:pPr>
          </w:p>
        </w:tc>
      </w:tr>
    </w:tbl>
    <w:p w:rsidR="00F55507" w:rsidRDefault="00F55507">
      <w:pPr>
        <w:rPr>
          <w:vanish/>
        </w:rPr>
      </w:pPr>
      <w:bookmarkStart w:id="0" w:name="__bookmark_1"/>
      <w:bookmarkEnd w:id="0"/>
    </w:p>
    <w:tbl>
      <w:tblPr>
        <w:tblW w:w="14876" w:type="dxa"/>
        <w:tblLayout w:type="fixed"/>
        <w:tblLook w:val="01E0" w:firstRow="1" w:lastRow="1" w:firstColumn="1" w:lastColumn="1" w:noHBand="0" w:noVBand="0"/>
      </w:tblPr>
      <w:tblGrid>
        <w:gridCol w:w="6796"/>
        <w:gridCol w:w="1134"/>
        <w:gridCol w:w="1843"/>
        <w:gridCol w:w="1134"/>
        <w:gridCol w:w="1843"/>
        <w:gridCol w:w="1821"/>
        <w:gridCol w:w="305"/>
      </w:tblGrid>
      <w:tr w:rsidR="00F55507" w:rsidTr="00784CAD">
        <w:trPr>
          <w:gridAfter w:val="1"/>
          <w:wAfter w:w="305" w:type="dxa"/>
          <w:tblHeader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F55507" w:rsidRDefault="00F55507">
            <w:pPr>
              <w:spacing w:line="1" w:lineRule="auto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Главный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распоря-дитель</w:t>
            </w:r>
            <w:proofErr w:type="spellEnd"/>
            <w:proofErr w:type="gramEnd"/>
          </w:p>
          <w:p w:rsidR="00F55507" w:rsidRDefault="00F55507">
            <w:pPr>
              <w:spacing w:line="1" w:lineRule="auto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 целевой статьи</w:t>
            </w:r>
          </w:p>
          <w:p w:rsidR="00F55507" w:rsidRDefault="00F55507">
            <w:pPr>
              <w:spacing w:line="1" w:lineRule="auto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</w:pPr>
            <w:r>
              <w:rPr>
                <w:color w:val="000000"/>
                <w:sz w:val="24"/>
                <w:szCs w:val="24"/>
              </w:rPr>
              <w:t>Вид расходов</w:t>
            </w:r>
          </w:p>
          <w:p w:rsidR="00F55507" w:rsidRDefault="00F55507">
            <w:pPr>
              <w:spacing w:line="1" w:lineRule="auto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2027 год </w:t>
            </w:r>
          </w:p>
          <w:p w:rsidR="00F55507" w:rsidRDefault="00784CAD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F55507" w:rsidRDefault="00F55507">
            <w:pPr>
              <w:spacing w:line="1" w:lineRule="auto"/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2028 год </w:t>
            </w:r>
          </w:p>
          <w:p w:rsidR="00F55507" w:rsidRDefault="00784CAD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F55507" w:rsidRDefault="00F55507">
            <w:pPr>
              <w:spacing w:line="1" w:lineRule="auto"/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здравоохранения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18 347 308 792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20 631 537 717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здравоохранения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18 260 211 975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20 544 440 900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оказания медицинской помощи и обеспечение доступности и качества предоставляемых медицинских услуг в сфере здравоохранения"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17 190 922 258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17 772 775 864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 за счет средств федерального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01.1.01.51610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73 358 300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73 358 300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73 358 300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73 358 300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</w:t>
            </w:r>
            <w:r>
              <w:rPr>
                <w:color w:val="000000"/>
                <w:sz w:val="24"/>
                <w:szCs w:val="24"/>
              </w:rPr>
              <w:lastRenderedPageBreak/>
              <w:t>питания для детей-инвалидов за счет средств федерального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01.1.01.54600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383 686 600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399 059 500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383 686 600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399 059 500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5 563 231 615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5 563 231 615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5 563 231 615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5 563 231 615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01.1.01.70230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666 096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666 096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316 096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316 096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закупки лекарственных препаратов и медицинского оборудования, основных средств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2 024 906 965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2 024 906 965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93 590 717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93 590 717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1 931 316 248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1 931 316 248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3 687 500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3 687 500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3 687 500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3 687 500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организации, осуществляющей образовательную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организации, осуществляющей образовательную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01.1.01.75040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8 214 935 200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8 775 695 400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8 214 935 200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8 775 695 400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оказанию помощи семьям с несовершеннолетними детьми, в том числе воспитывающим детей-инвалидов и детей с ограниченными возможностями здоровья, в целях приобретения медицинских изделий и специализированного питания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01.1.01.78930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развитию паллиативной медицинской помощи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01.1.01.R2010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43 471 667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44 292 362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43 471 667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44 292 362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01.1.01.R2020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17 689 862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18 073 612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17 689 862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18 073 612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обеспечению лиц лекарственными препаратами, предназначенными для лечения отдельных видов заболеваний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01.1.01.R2160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7 568 334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7 753 750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7 568 334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7 753 750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Высокотехнологичные виды медицинской помощи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01.1.01.R4020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851 910 800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856 232 000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851 910 800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856 232 000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01.1.01.R4680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437 639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447 084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437 639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447 084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"Улучшение кадрового обеспечения государственных медицинских организаций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76 767 000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76 767 000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медицинским работникам и обучающимся в рамках целевой подготовки в целях повышения обеспеченности медицинскими кадрами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01.1.02.70030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43 267 000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43 267 000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43 267 000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43 267 000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01.1.02.70070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</w:t>
            </w:r>
            <w:r>
              <w:rPr>
                <w:color w:val="000000"/>
                <w:sz w:val="24"/>
                <w:szCs w:val="24"/>
              </w:rPr>
              <w:lastRenderedPageBreak/>
              <w:t>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01.1.02.R1380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информационных технологий системы здравоохранения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14 797 350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14 797 350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01.1.03.70070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в области информационных технологий и управление развитием отрасли здравоохранения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01.1.03.73660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13 177 350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13 177 350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13 177 350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13 177 350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"Обеспечение расширенного неонатального скрининга"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32 472 967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32 950 050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01.3.02.70070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1 113 800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1 113 800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1 113 800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1 113 800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01.3.02.R3850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31 359 167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31 836 250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31 359 167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31 836 250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"Модернизация первичного звена здравоохранения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707 062 188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1 068 275 685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доступности и качества оказания первичной медицинской помощи медицинскими организациями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01.3.Д1.53650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707 062 188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1 068 275 685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194 925 431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284 365 472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512 136 757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783 910 213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129 826 632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131 200 737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01.3.Д2.55860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129 826 632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131 200 737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129 826 632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131 200 737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01.3.Д5.00000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38 067 790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38 724 843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01.3.Д5.52140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38 067 790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38 724 843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38 067 790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38 724 843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"Совершенствование экстренной медицинской помощи"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01.3.Д6.00000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31 678 000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606 678 000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Создание современной инфраструктуры приемных отделений медицинских организаций с использованием модульных конструкций для оказания экстренной медицинской помощи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больным с </w:t>
            </w:r>
            <w:proofErr w:type="spellStart"/>
            <w:r>
              <w:rPr>
                <w:color w:val="000000"/>
                <w:sz w:val="24"/>
                <w:szCs w:val="24"/>
              </w:rPr>
              <w:t>жизнеугрожающими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состояниями, дооснащение и оснащение медицинскими изделиями приемных отделений медицинских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01.3.Д6.55350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01.3.Д6.55540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01.3.Д7.00000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38 617 790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67 739 895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01.3.Д7.57520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38 617 790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67 739 895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38 617 790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67 739 895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"Охрана материнства и детства"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01.3.Я3.00000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734 531 476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региональных детских больниц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01.3.Я3.51460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307 167 685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307 167 685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детских поликлиник (отделений) субъектов Российской Федерации мобильным медицинским оборудованием для проведения выездных мероприятий, в том числе для проведения профилактических медицинских </w:t>
            </w:r>
            <w:r>
              <w:rPr>
                <w:color w:val="000000"/>
                <w:sz w:val="24"/>
                <w:szCs w:val="24"/>
              </w:rPr>
              <w:lastRenderedPageBreak/>
              <w:t>осмотров, диспансеризации и диспансерного наблюдения детского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01.3.Я3.51470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31 430 000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31 430 000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01.3.Я3.53140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276 846 422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276 846 422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01.3.Я3.53160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119 087 369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119 087 369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4 452 840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4 452 840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02.3.Ю6.00000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4 452 840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4 452 840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советникам директора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02.3.Ю6.50504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78 120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78 120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02.3.Ю6.53630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4 374 720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4 374 720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4 374 720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4 374 720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"Многодетная семья"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03.3.Я2.00000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(обеспечение бесплатного прохождения подготовительных и отдельных этапов программы экстракорпорального оплодотворения, включающих необходимые генетические исследования и (или) дополнительные обследования супружеских пар, не предусмотренные базовой программой обязательного медицинского страхования)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607 800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607 800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607 800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607 800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607 800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607 800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607 800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607 800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72 036 177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72 036 177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50.0.00.59800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2 415 200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2 501 600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2 415 200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2 501 600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69 540 977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69 454 577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69 099 456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69 013 056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культуры и туризма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2 269 229 310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1 577 593 465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2 812 320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2 812 320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02.3.Ю6.00000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2 812 320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2 812 320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советникам директора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02.3.Ю6.50504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234 360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234 360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234 360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234 360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02.3.Ю6.53630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2 577 960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2 577 960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2 577 960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2 577 960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1 555 646 718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1 460 010 452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образования в сфере культуры"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258 340 437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258 340 437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254 963 127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254 963 127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254 963 127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254 963 127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талантливой молодежи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11.1.01.71580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организациях среднего профессионального образования,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11.1.01.71680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Единовременное денежное пособие при выпуске из организации, осуществляющей образовательную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организации, осуществляющей образовательную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музейного дела"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294 033 424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294 033 424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11.1.02.70070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294 033 424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294 033 424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294 033 424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294 033 424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библиотечного дела"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172 766 948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172 766 948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11.1.03.70070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172 766 948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172 766 948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172 766 948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172 766 948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профессионального искусства"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456 641 305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456 641 305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11.1.04.70070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456 571 305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456 571 305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456 571 305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456 571 305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творческих инициатив, проектов, социально значимых мероприятий и акций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11.1.04.71600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творческой деятельности населения"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11.1.05.00000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109 239 268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109 239 268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11.1.05.70070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109 031 268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109 031 268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109 031 268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109 031 268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11.1.05.70300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повышения качества и доступности услуг в сфере культуры"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11.1.06.00000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14 392 000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13 132 000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11.1.06.70760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13 032 000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13 032 000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13 032 000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13 032 000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Премирование за достижения в области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11.1.06.71610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независимой оценке качества услуг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11.1.06.75810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участия учреждений культуры в федеральных программах и проектах"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11.1.07.00000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20 940 279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21 138 752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11.1.07.R4670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13 599 167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13 698 056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13 599 167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13 698 056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комплектование книжных фондов муниципальных библиотек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11.1.07.R5191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3 405 417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3 467 362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3 405 417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3 467 362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выплату денежных поощрений лучшим сельским учреждениям культуры и лучшим работникам сельских учреждений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11.1.07.R5193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Комплектование книжных фондов государственных библиотек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11.1.07.R5194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2 060 695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2 098 334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2 060 695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2 098 334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11.3.Я5.00000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229 293 057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134 718 318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муниципальных библиотек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74 015 685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74 015 685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модернизацию учреждений культурно-досугового типа в населенных пунктах с численностью населения до 500 тысяч 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56 258 211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95 100 949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56 258 211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95 100 949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муниципальных музеев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55 277 895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55 277 895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муниципальных детских школ искусств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18 564 737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18 564 737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детских школ искусств музыкальными инструментами, оборудованием и материалами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23 741 266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23 741 266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техническое оснащение региональных музеев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11.3.Я5.55904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21 052 632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21 052 632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туризма и индустрии гостеприимства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18.0.00.00000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644 227 289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48 227 710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"Комплексное развитие туристической отрасли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48 227 710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48 227 710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продвижение туристского продукта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18.1.01.71760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28 727 710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28 727 710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28 727 710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28 727 710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аналитических исследований привлекательности Ярославской области для въездного и внутреннего туризма на </w:t>
            </w:r>
            <w:r>
              <w:rPr>
                <w:color w:val="000000"/>
                <w:sz w:val="24"/>
                <w:szCs w:val="24"/>
              </w:rPr>
              <w:lastRenderedPageBreak/>
              <w:t>основании данных, статистически накапливаемых операторами мобильной связи и банками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18.1.01.73700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повышению доступности и популяризации туризма для детей школьного возраста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18.1.01.75970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вовлечение молодежи в сферу туризма, повышение квалификации специалистов сферы туризма, проведение конкурсов профессионального мастерства и иных мероприятий по совершенствованию научно-методической базы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18.1.01.77420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18.3.П1.00000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595 999 579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субсидий на государственную поддержку инвестиционных проектов по созданию модульных некапитальных средств размещения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18.3.П1.55220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развитие туризма в Ярославской области (развитие туристской инфраструктуры)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18.3.П1.55581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205 999 579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205 999 579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66 038 983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66 038 983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65 088 983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65 088 983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64 841 158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64 841 158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239 325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239 325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Министерство образования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29 687 416 091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26 664 565 108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29 548 067 790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26 517 696 644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предоставления государственных услуг и выполнения работ в сфере образования"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4 348 685 195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4 352 613 599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4 199 577 189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4 202 750 119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78 700 036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78 700 036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3 668 100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3 668 100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4 117 092 016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4 120 264 946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117 037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117 037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профессиональных 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02.1.01.70420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91 630 390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91 630 390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организации, осуществляющей образовательную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487 060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487 060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487 060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487 060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1 476 604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1 476 604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1 476 604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1 476 604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организации, осуществляющей образовательную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13 075 006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13 075 006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13 075 006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13 075 006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субсидий организациям, осуществляющим образовательную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02.1.01.75610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21 497 626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21 497 626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21 497 626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21 497 626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02.1.01.R3044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17 376 040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18 131 514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17 376 040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18 131 514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государственных гарантий прав граждан на образование и социальную поддержку отдельных категорий обучающихся"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20 636 715 405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20 620 975 104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Субвенция на организацию питания обучающихся 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02.1.02.70530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409 009 036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430 309 487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409 009 036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430 309 487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образовательного процесса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02.1.02.71460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19 455 396 431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19 455 396 431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19 455 396 431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19 455 396 431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освобождение от взимаемой с родителей (законных представителей) платы за присмотр и уход за детьми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02.1.02.78510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52 098 338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52 098 338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52 098 338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52 098 338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02.1.02.R3041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720 211 600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683 170 848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720 211 600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683 170 848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государственной поддержки муниципальных образовательных систем"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250 000 706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250 000 706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обеспечению обязательных требований охраны объектов образования I – III категорий опасности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02.1.03.72030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250 000 706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250 000 706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250 000 706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250 000 706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мероприятий по совершенствованию условий образовательного процесса и мотивации участников образовательного процесса"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187 950 678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189 150 678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сфере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02.1.04.70390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166 999 678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168 199 678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11 560 961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11 560 961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25 750 000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26 950 000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129 688 717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129 688 717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участия образовательных организаций в чемпионатном движении по профессиональному мастерству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02.1.04.75470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20 951 000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20 951 000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20 751 000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20 751 000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региональной политики в интересах детей"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02.1.05.00000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175 552 400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175 552 400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02.1.05.71000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22 763 905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22 763 905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22 763 905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22 763 905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обеспечение отдыха и оздоровления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02.1.05.71060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121 936 151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121 936 151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121 936 151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121 936 151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02.1.05.74390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укрепление материально-технической базы и мероприятия по антитеррористической защищенности загородных организаций отдыха детей и их оздоровления, находящихся в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02.1.05.78740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6 404 672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6 404 672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6 404 672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6 404 672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обеспечение организации отдыха и оздоровления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02.1.05.78940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9 804 623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9 804 623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9 804 623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9 804 623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условий для отдыха и оздоровления детей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329 161 547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мероприятий, направленных на создание некапитальных объектов (быстровозводимых конструкций) отдыха детей и их оздоровления, а также капитальный ремонт объектов инфраструктуры организаций отдыха детей и их оздоровления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02.3.01.R4940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329 161 547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329 161 547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"Все лучшее детям"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02.3.Ю4.00000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1 754 580 288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02.3.Ю4.57502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1 362 320 748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1 362 320 748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02.3.Ю4.57503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340 527 317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340 527 317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02.3.Ю4.57504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51 732 223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51 732 223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02.3.Ю6.00000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950 720 829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929 404 157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02.3.Ю6.50501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20 311 200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20 311 200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20 311 200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20 311 200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советникам директора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02.3.Ю6.50504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5 217 720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5 203 420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5 217 720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5 203 420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02.3.Ю6.51791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73 136 407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73 136 407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73 136 407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73 136 407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02.3.Ю6.51794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843 882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961 910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843 882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961 910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02.3.Ю6.52560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Субвенция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02.3.Ю6.53031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696 205 440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675 972 360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696 205 440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675 972 360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02.3.Ю6.53034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33 591 560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33 747 840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1 031 160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1 031 160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32 560 400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32 716 680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02.3.Ю6.53630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112 414 620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110 071 020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112 414 620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110 071 020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</w:t>
            </w: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Профессионалитет</w:t>
            </w:r>
            <w:proofErr w:type="spellEnd"/>
            <w:r>
              <w:rPr>
                <w:i/>
                <w:i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02.3.Ю9.00000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535 301 053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02.3.Ю9.50520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535 301 053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535 301 053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"Поддержка семьи"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02.3.Я1.00000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379 399 689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02.3.Я1.53151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379 399 689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379 399 689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общественного порядка и противодействие преступности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526 500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526 500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комплекса мер по обеспечению безопасности детей в ходе их участия в дорожном движении"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526 500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526 500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08.1.02.71410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молодежной политики и патриотическое воспитание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965 250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965 250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"Патриотическое воспитание детей и подростков"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965 250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965 250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условий для развития патриотического движения детей и подростков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21.1.02.74410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965 250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965 250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965 250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965 250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263 250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263 250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повышения квалификации педагогических работников дошкольных образовательных организаций и общеобразовательных организаций"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22.1.06.00000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263 250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263 250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повышения квалификации педагогических работников дошкольных образовательных организаций и общеобразовательных организаций в сфере гармонизации межнациональных отношений и предупреждения межнациональных конфликтов в 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22.1.06.74620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263 250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263 250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263 250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263 250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68 471 474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75 600 737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874 000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874 000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"Цифровые платформы в отраслях социальной сферы"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23.3.Ц2.00000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67 597 474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74 726 737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23.3.Ц2.55520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67 597 474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74 726 737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67 597 474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74 726 737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69 121 827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69 512 727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50.0.00.59900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10 585 600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10 976 500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9 744 734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9 744 734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840 866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1 231 766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организаций, надзору и контролю за соблюдением законодательства в области образования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58 050 227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58 050 227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57 183 778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57 183 778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844 253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844 253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22 196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22 196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цифрового развития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1 287 993 156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1 381 689 078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1 235 373 849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1 329 069 771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функционирования ИТ-инфраструктуры и деятельности подведомственных учреждений"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1 101 210 238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1 100 928 800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23.1.01.59300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2 598 919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2 317 481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2 598 919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2 317 481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729 690 828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729 690 828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729 690 828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729 690 828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телекоммуникационными услугами социально значимых объектов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23.1.01.70340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147 083 856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147 083 856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147 083 856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147 083 856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Субсидия автономной некоммерческой организации повышения уровня качества образования "Школа 21. </w:t>
            </w:r>
            <w:proofErr w:type="spellStart"/>
            <w:r>
              <w:rPr>
                <w:color w:val="000000"/>
                <w:sz w:val="24"/>
                <w:szCs w:val="24"/>
              </w:rPr>
              <w:t>Ярославия</w:t>
            </w:r>
            <w:proofErr w:type="spellEnd"/>
            <w:r>
              <w:rPr>
                <w:color w:val="000000"/>
                <w:sz w:val="24"/>
                <w:szCs w:val="24"/>
              </w:rPr>
              <w:t>" на реализацию мероприятий по подготовке высококвалифицированных кадров в области информационных технологий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23.1.01.71820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132 759 702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132 759 702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132 759 702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132 759 702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бесперебойного функционирования правовых систем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23.1.01.72360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3 103 357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3 103 357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3 103 357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3 103 357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бесперебойного функционирования системы обеспечения вызова экстренных оперативных служб по единому номеру "112"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23.1.01.76270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36 848 004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36 848 004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36 848 004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36 848 004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технического обслуживания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мультисервисной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информационно-телекоммуникационной сети органов исполнительной власти Ярославской области, систем кондиционирования и пожаротушения в здании Правительства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23.1.01.76800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851 200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851 200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851 200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851 200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spellStart"/>
            <w:r>
              <w:rPr>
                <w:color w:val="000000"/>
                <w:sz w:val="24"/>
                <w:szCs w:val="24"/>
              </w:rPr>
              <w:t>безлимитного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круглосуточного доступа органов исполнительной власти Ярославской области к сети "Интернет", работы каналов и оборудования связи органов исполнительной власти Ярославской области, доступа учрежденческой цифровой автоматической телефонной станции органов </w:t>
            </w:r>
            <w:r>
              <w:rPr>
                <w:color w:val="000000"/>
                <w:sz w:val="24"/>
                <w:szCs w:val="24"/>
              </w:rPr>
              <w:lastRenderedPageBreak/>
              <w:t>исполнительной власти Ярославской области и цифровой автоматической телефонной станции запасного пункта управления к телефонной сети общего пользования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32 213 542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32 213 542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32 213 542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32 213 542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безопасности информации органов государственной власти Ярославской области требованиям федерального законодательства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23.1.01.76820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7 217 830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7 217 830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7 217 830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7 217 830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функционирования официальных сайтов исполнительных органов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23.1.01.78750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бесперебойного функционирования системы контрольно-надзорной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23.1.01.78960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270 028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270 028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270 028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270 028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270 028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270 028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"Цифровые платформы в отраслях социальной сферы"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23.3.Ц2.00000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133 893 583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227 870 943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755FD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формированию </w:t>
            </w:r>
          </w:p>
          <w:p w:rsidR="00F55507" w:rsidRDefault="00784CAD">
            <w:pPr>
              <w:rPr>
                <w:color w:val="000000"/>
                <w:sz w:val="24"/>
                <w:szCs w:val="24"/>
              </w:rPr>
            </w:pPr>
            <w:bookmarkStart w:id="1" w:name="_GoBack"/>
            <w:bookmarkEnd w:id="1"/>
            <w:r>
              <w:rPr>
                <w:color w:val="000000"/>
                <w:sz w:val="24"/>
                <w:szCs w:val="24"/>
              </w:rPr>
              <w:t>ИТ-инфраструктуры в образовательных организациях для обеспечения в помещениях безопасного доступа к информационным системам и сети "Интернет"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23.3.Ц2.55450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133 893 583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227 870 943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133 893 583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227 870 943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52 619 307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52 619 307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52 584 307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52 584 307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52 313 827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52 313 827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270 480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270 480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агропромышленного комплекса и потребительского рынка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723 780 527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836 503 327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755 060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755 060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755 060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755 060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755 060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755 060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755 060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755 060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сельского хозяйства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25.0.00.00000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665 129 724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799 703 895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агропромышленного комплекса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461 677 984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604 395 346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25.1.01.59100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отраслей сельского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25.1.01.72760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90 290 256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90 290 256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90 290 256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90 290 256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(элитное семеноводство)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1 465 278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1 484 306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1 465 278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1 484 306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(увеличение производства картофеля)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13 429 306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13 648 612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13 429 306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13 648 612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стимулирование увеличения производства картофеля и овощей (увеличение производства овощей открытого грунта)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4 379 723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4 434 167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4 379 723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4 434 167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(проведение агротехнологических работ на посевных площадях, занятых картофелем)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4 137 500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4 194 306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4 137 500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4 194 306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(проведение агротехнологических работ на посевных площадях, занятых овощами открытого грунта)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4 134 723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4 191 667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4 134 723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4 191 667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стимулирование увеличения производства картофеля и овощей (увеличение производства овощей защищенного грунта, произведенных с применением технологии </w:t>
            </w:r>
            <w:proofErr w:type="spellStart"/>
            <w:r>
              <w:rPr>
                <w:color w:val="000000"/>
                <w:sz w:val="24"/>
                <w:szCs w:val="24"/>
              </w:rPr>
              <w:t>досвечивания</w:t>
            </w:r>
            <w:proofErr w:type="spellEnd"/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7 773 612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7 944 723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7 773 612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7 944 723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25.1.01.R3580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9 764 167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9 879 167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9 764 167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9 879 167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(поддержка племенного животноводства)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81 062 084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81 062 084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81 062 084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81 062 084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поддержку приоритетных направлений агропромышленного комплекса (развитие семеноводства)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1 206 806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1 206 806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1 206 806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1 206 806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(компенсация части затрат по сельскохозяйственному страхованию)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8 705 278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8 705 278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8 705 278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8 705 278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(обеспечение прироста объема молока сырого, переработанного на пищевую продукцию)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15 764 167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16 117 500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15 764 167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16 117 500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(производство молока)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195 086 945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336 638 612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195 086 945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336 638 612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(производство льна и конопли)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6 072 639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6 192 362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6 072 639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6 192 362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(поддержка племенных быков-производителей)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18 250 000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18 250 000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18 250 000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18 250 000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"Обеспечение кадровой и текущей деятельности агропромышленного комплекса и подведомственных организаций"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102 869 639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102 869 639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23 145 322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23 145 322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23 145 322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23 145 322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борьбе с борщевиком Сосновского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25.1.02.71810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57 589 626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57 589 626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57 589 626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57 589 626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отраслей сельского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25.1.02.72760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возмещению части затрат организациям и индивидуальным предпринимателям, занимающимся доставкой товаров в малонаселенные и (или) отдаленные населенные пункты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25.1.02.72880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10 086 536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10 086 536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10 086 536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10 086 536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Хранение, освежение, использование и восполнение продовольственного резерва Ярославской области для ликвидации чрезвычайных ситуаций межмуниципального и регионального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25.1.02.73090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1 048 155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1 048 155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1 048 155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1 048 155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Единовременные компенсационные выплаты молодым специалистам, принятым на работу по специальности сельскохозяйственными товаропроизводителями или </w:t>
            </w:r>
            <w:r>
              <w:rPr>
                <w:color w:val="000000"/>
                <w:sz w:val="24"/>
                <w:szCs w:val="24"/>
              </w:rPr>
              <w:lastRenderedPageBreak/>
              <w:t>аграрными научно-исследовательскими институтами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25.1.02.73970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"Реализация проектов развития малых форм хозяйствования и экономически значимых направлений сельскохозяйственной отрасли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6 783 750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5 203 612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25.3.01.R4360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6 783 750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5 203 612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6 783 750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5 203 612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малого агробизнеса"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25.3.02.00000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86 973 612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76 973 612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малого агробизнеса (гранты "</w:t>
            </w:r>
            <w:proofErr w:type="spellStart"/>
            <w:r>
              <w:rPr>
                <w:color w:val="000000"/>
                <w:sz w:val="24"/>
                <w:szCs w:val="24"/>
              </w:rPr>
              <w:t>Агростартап</w:t>
            </w:r>
            <w:proofErr w:type="spellEnd"/>
            <w:r>
              <w:rPr>
                <w:color w:val="000000"/>
                <w:sz w:val="24"/>
                <w:szCs w:val="24"/>
              </w:rPr>
              <w:t>")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25.3.02.R0161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38 486 806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38 486 806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38 486 806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38 486 806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малого агробизнеса (субсидии сельскохозяйственным потребительским кооперативам)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25.3.02.R0162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33 099 306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33 099 306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33 099 306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33 099 306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малого агробизнеса (обеспечение деятельности центра компетенции в сфере сельскохозяйственной кооперации и поддержки фермеров)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25.3.02.R0163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5 387 500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5 387 500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5 387 500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5 387 500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сельского туризма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25.3.02.R3410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"Кадры в агропромышленном комплексе"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25.3.Е4.00000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6 824 739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10 261 686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содействие повышению кадровой обеспеченности предприятий агропромышленного комплекса (обучение граждан)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25.3.Е4.55331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512 527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596 106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512 527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596 106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содействие повышению кадровой обеспеченности предприятий агропромышленного комплекса (прохождение практики и осуществление трудовой деятельности)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25.3.Е4.55332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567 053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606 737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567 053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606 737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содействие повышению кадровой обеспеченности предприятий агропромышленного комплекса (выплаты стимулирующего характера)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25.3.Е4.55333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3 926 211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4 132 527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3 926 211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4 132 527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содействие повышению кадровой обеспеченности предприятий агропромышленного комплекса (создание </w:t>
            </w:r>
            <w:proofErr w:type="spellStart"/>
            <w:r>
              <w:rPr>
                <w:color w:val="000000"/>
                <w:sz w:val="24"/>
                <w:szCs w:val="24"/>
              </w:rPr>
              <w:t>агроклассов</w:t>
            </w:r>
            <w:proofErr w:type="spellEnd"/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25.3.Е4.55334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1 818 948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4 926 316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1 818 948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4 926 316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"Комплексное развитие сельских территорий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48.0.00.00000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24 365 582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2 514 211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сельских территорий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24 365 582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2 514 211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улучшение жилищных условий граждан, проживающих на сельских территориях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48.3.01.R5765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2 375 790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2 514 211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2 375 790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2 514 211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развитие жилищного строительства на сельских территориях и повышение уровня благоустройства домовладений, в том числе реализацию мероприятия по строительству (приобретению) жилья, предоставляемого по договору коммерческого найма жилого помещения гражданам, проживающим и работающим на сельских территориях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48.3.01.R5768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21 989 792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21 989 792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33 530 161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33 530 161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33 207 161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33 207 161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32 562 869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32 562 869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644 292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644 292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финансов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177BA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77BAC">
              <w:rPr>
                <w:b/>
                <w:bCs/>
                <w:color w:val="000000"/>
                <w:sz w:val="24"/>
                <w:szCs w:val="24"/>
              </w:rPr>
              <w:t>14 623 155 930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16 754 256 071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1 300 286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1 250 286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1 300 286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1 250 286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1 300 286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1 250 286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1 300 286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1 250 286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"Создание условий для эффективного управления региональными и муниципальными финансами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177BAC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77BAC">
              <w:rPr>
                <w:b/>
                <w:bCs/>
                <w:i/>
                <w:iCs/>
                <w:color w:val="000000"/>
                <w:sz w:val="24"/>
                <w:szCs w:val="24"/>
              </w:rPr>
              <w:t>10 051 921 474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10 159 339 069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бюджетного процесса и формирования бюджетной отчетности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225 190 316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296 752 316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103 430 316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103 430 316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97 504 072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97 504 072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5 916 244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5 916 244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организационно-техническому и нормативно-методическому обеспечению бюджетного процесса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36.1.01.73250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121 760 000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193 322 000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121 760 000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193 322 000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"Выравнивание уровня бюджетной обеспеченности муниципальных образований Ярославской области и обеспечение сбалансированности местных бюджетов"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177B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4 797 353 000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4 797 353 000</w:t>
            </w:r>
          </w:p>
        </w:tc>
      </w:tr>
      <w:tr w:rsidR="00177BAC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7BAC" w:rsidRDefault="00177BAC" w:rsidP="00177B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Дотации на выравнивание бюджетной обеспеченности муниципальных округов, городских округов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BAC" w:rsidRDefault="00177BAC" w:rsidP="00177B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BAC" w:rsidRDefault="00177BAC" w:rsidP="00177B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36.1.02.72960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BAC" w:rsidRDefault="00177BAC" w:rsidP="00177B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BAC" w:rsidRDefault="00177BAC" w:rsidP="00177BA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BAC" w:rsidRDefault="00177BAC" w:rsidP="00177BA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</w:tr>
      <w:tr w:rsidR="00177BAC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7BAC" w:rsidRDefault="00177BAC" w:rsidP="00177B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BAC" w:rsidRDefault="00177BAC" w:rsidP="00177B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BAC" w:rsidRDefault="00177BAC" w:rsidP="00177B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BAC" w:rsidRDefault="00177BAC" w:rsidP="00177B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BAC" w:rsidRDefault="00177BAC" w:rsidP="00177BA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BAC" w:rsidRDefault="00177BAC" w:rsidP="00177BA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Дотации на реализацию мероприятий, предусмотренных нормативными правовыми актами органов государственной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36.1.02.73260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"Управление государственным долгом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5 027 878 158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5 063 733 753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государственному долгу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36.1.03.73010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5 026 798 158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5 062 653 753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5 026 798 158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5 062 653 753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обязательств по выплате агентских комиссий и вознаграждения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36.1.03.73020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"Выявление и поддержка лучших социально значимых проектов, направленных на повышение финансовой грамотности населения, реализуемых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36.1.05.00000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1 500 000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субсидий на реализацию социально значимых проектов, направленных на повышение финансовой грамотности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36.1.05.77100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4 569 934 170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6 593 666 716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140 392 624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140 392 624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139 158 744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139 158 744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1 068 880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1 068 880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финансового резерва для обеспечения исполнения приоритетных расходных обязательств в соответствии с федеральными законами, решениями Президента Российской Федерации, Правительства Российской Федерации и Правительства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3 429 441 546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5 453 174 092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3 429 441 546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5 453 174 092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труда и социальной поддержки населения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15 600 010 344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15 835 906 683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15 284 459 402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15 523 683 941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"Исполнение публичных обязательств региона по предоставлению выплат, пособий и компенсаций"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5 935 289 502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5 825 010 202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денежная выплата лицам, награжденным нагрудным знаком "Почетный донор России"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03.1.01.52200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191 118 600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198 703 300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2 496 458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2 578 483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188 622 142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196 124 817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Государственное единовременное пособие и ежемесячные денежные компенсации гражданам при возникновении поствакцинальных осложнений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03.1.01.52400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48 400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45 901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47 674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за счет средств федерального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03.1.01.52500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1 132 534 500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1 137 356 900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16 243 795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16 312 962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1 116 290 705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1 121 043 938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Пенсия за выслугу лет государственным гражданским служащим субъектов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84 999 614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84 999 614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1 090 814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1 090 814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83 908 800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83 908 800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Региональная доплата к пенсии пенсионерам, получающим минимальную пенсию по старости, и иные региональные доплаты к пенсиям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2 528 144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2 528 144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32 444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32 444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2 495 700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2 495 700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дополнительное материальное обеспечение почетных граждан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1 124 977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1 124 977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14 437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14 437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1 110 540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1 110 540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внесшим значительный личный вклад в социально-экономическое развитие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4 305 898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4 305 898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55 258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55 258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4 250 640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4 250 640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Единовременная выплата на погребение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65 684 000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65 684 000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64 363 000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64 363 000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рождении ребенка или устройстве его в семью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45 569 321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45 569 321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638 106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638 106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44 931 215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44 931 215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семьям, имеющим детей (региональный семейный капитал)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154 225 000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154 225 000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152 121 000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152 121 000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рождении одновременно двух и более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5 183 700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5 183 700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дополнительное питание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1 599 750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1 599 750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выплата на детей, не посещающих дошкольные образовательные организации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7 059 147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7 059 147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6 947 247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6 947 247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ребенка-инвалида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121 778 900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121 778 900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1 678 900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1 678 900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ребенка, оба родителя (усыновителя) или единственный родитель (усыновитель) которого являются инвалидами I или II группы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5 187 910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5 187 910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87 910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87 910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пособие на ребенка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85 511 180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85 511 180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73 180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85 438 000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85 438 000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детям войны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95 188 849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95 188 849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1 568 849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1 568 849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93 620 000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93 620 000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инвалидам вследствие военной травмы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7 102 700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7 102 700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117 700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117 700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неработающим пенсионерам, имеющим государственные награды – почетные звания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10 054 200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10 054 200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лицам, награжденным знаком "Жителю блокадного Ленинграда", лицам, награжденным знаком "Житель осажденного Севастополя", лицам, награжденным знаком "Житель осажденного Сталинграда"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528 900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528 900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к началу учебного года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8 655 590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8 655 590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8 502 590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8 502 590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ветеранам Великой Отечественной войны в связи с юбилейными датами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855 400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855 400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реабилитированным лицам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6 780 000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6 780 000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9 995 009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9 995 009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9 521 009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9 521 009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532 260 530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532 260 530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8 574 530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8 574 530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523 686 000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523 686 000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349 814 695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349 814 695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5 674 695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5 674 695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344 140 000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344 140 000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 и ветеранам военной службы, являющимся гражданами пожилого возраста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3 680 650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3 680 650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 Ярославской области, являющимся гражданами пожилого возраста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гражданам на оплату жилого помещения и коммунальных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213 770 200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213 770 200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3 443 000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3 443 000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210 327 200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210 327 200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1 756 763 673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1 756 763 673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37 735 746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37 735 746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1 719 027 927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1 719 027 927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взамен предоставления земельного участка в собственность бесплатно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03.1.01.74650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1 592 160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1 592 160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1 571 160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1 571 160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детям военнослужащих и сотрудников некоторых федеральных государственных органов, обучающимся по образовательным программам высшего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03.1.01.74660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по доставке компенсации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03.1.01.75420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1 276 727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1 342 927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1 276 727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1 342 927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гражданам, пострадавшим в результате чрезвычайных ситуаций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03.1.01.75530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инвалидам и участникам Великой Отечественной войны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03.1.01.76020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661 700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661 700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03.1.01.76380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10 271 540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10 271 540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131 816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131 816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10 139 724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10 139 724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на обеспечение одеждой для посещения учебных занятий, а также спортивной формой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03.1.01.77760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18 616 425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18 616 425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736 425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736 425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17 880 000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17 880 000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расходов за присмотр и уход за детьми, осваивающими образовательные программы дошкольного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03.1.01.78480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184 766 979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184 766 979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3 012 804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3 012 804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181 754 175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181 754 175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женщине при рождении ребенка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254 026 600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127 013 300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5 826 600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2 913 300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248 200 000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содержание ребенка, находящегося под опекой (попечительством)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357 681 025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357 681 025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4 590 182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4 590 182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353 090 843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353 090 843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на транспортное обслуживание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7 287 740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7 287 740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94 740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94 740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устройстве в семью ребенка-инвалида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1 669 389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1 669 389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21 424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21 424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1 647 965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1 647 965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Единовременная выплата при усыновлении ребенка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3 815 746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3 815 746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48 968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48 968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3 766 778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3 766 778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усыновителям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33 178 640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33 178 640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425 787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425 787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32 752 853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32 752 853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на ремонт жилого помещения детям-сиротам и детям, оставшимся без попечения родителей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862 578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862 578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11 070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11 070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851 508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851 508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по договору найма (поднайма) жилых помещений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67 308 616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67 308 616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875 012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875 012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66 433 604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66 433 604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03.1.01.R4620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83 252 800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87 511 700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83 252 800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87 511 700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"Предоставление мер социальной поддержки и социальных услуг населению Ярославской области учреждениями отрасли и поставщиками социальных услуг, включенными в реестр поставщиков социальных услуг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4 999 276 791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4 999 276 791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по перевозке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03.1.02.59400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4 918 360 091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4 918 360 091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736 707 215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736 707 215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124 784 461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124 784 461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4 053 107 152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4 053 107 152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3 761 263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3 761 263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Перевозка несовершеннолетних, самовольно ушедших из семей, организаций для детей-сирот и детей, оставшихся без </w:t>
            </w:r>
            <w:r>
              <w:rPr>
                <w:color w:val="000000"/>
                <w:sz w:val="24"/>
                <w:szCs w:val="24"/>
              </w:rPr>
              <w:lastRenderedPageBreak/>
              <w:t>попечения родителей, образовательных организаций и иных организаций в пределах территории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03.1.02.73680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гранта в форме субсидий на исполнение государственного социального заказа в сфере предоставления социального обслуживания и предоставление субсидии на возмещение затрат, связанных с предоставлением социальных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03.1.02.75550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80 859 800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80 859 800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80 859 800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80 859 800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"Назначение социальной помощи"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135 000 000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135 000 000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на оказание социальной помощи отдельным категориям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03.1.03.70890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128 750 000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128 750 000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"Социальная защита семей с детьми, инвалидов и ветеранов, содействие организации безопасных условий трудовой деятельности и охраны труда, развитию социального партнерства, кадровое, информационное и организационное обеспечение отрасли"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23 008 250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23 308 250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отдельных функций и полномочий в области социальной поддержки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03.1.04.70810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22 708 250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23 008 250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17 788 250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18 088 250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Меры социальной поддержки лиц, осуществивших погребение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03.1.04.75650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"Поддержка семьи"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03.3.Я1.00000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3 299 325 200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3 404 434 000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бюджету Фонда пенсионного и социального страхования Российской Федерации на осуществление выплаты ежемесячного пособия в связи с рождением и воспитанием ребенка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03.3.Я1.31460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3 299 325 200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3 404 434 000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3 299 325 200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3 404 434 000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"Многодетная семья"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03.3.Я2.00000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719 404 501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733 626 277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(единовременная выплата при постановке на учет по беременности обучающимся женщинам)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(компенсация стоимости обучения в расположенных на территории Ярославской области профессиональных образовательных организациях и образовательных организациях высшего образования детей из многодетной семьи)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повышение рождаемости (обеспечение пунктов проката предметами первой </w:t>
            </w:r>
            <w:r>
              <w:rPr>
                <w:color w:val="000000"/>
                <w:sz w:val="24"/>
                <w:szCs w:val="24"/>
              </w:rPr>
              <w:lastRenderedPageBreak/>
              <w:t>необходимости для детей до 2 лет для студенческих, молодых семей, одиноких матерей, иных категорий нуждающихся семей)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(единовременная выплата при рождении третьего или последующих детей в молодой семье)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(организация кратковременного присмотра и ухода за детьми до 3 лет в организациях социального обслуживания, а также на дому – "социальная няня" для студенческих, многодетных семей, иных категорий в соответствии с критериями, установленными субъектом Российской Федерации)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69 378 526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73 044 842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69 378 526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73 044 842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на оказание социальной помощи на основании социального контракта отдельным категориям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03.3.Я2.54040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451 259 600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461 679 600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451 259 600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461 679 600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по доставке выплат на оказание социальной помощи на основании социального контракта отдельным категориям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03.3.Я2.75520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5 866 375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6 001 835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5 866 375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6 001 835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"Старшее поколение"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03.3.Я4.00000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173 155 158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403 028 421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созданию системы долговременного ухода за гражданами пожилого возраста и инвалидами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03.3.Я4.51630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173 155 158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403 028 421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173 155 158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403 028 421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"Доступная среда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22 531 800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19 188 600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инвалидов и детей-инвалидов техническими средствами реабилитации"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04.1.01.00000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6 800 000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6 800 000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инвалидов с ограниченными возможностями передвижения специальными средствами и приспособлениями для оборудования и оснащения жилых помещений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04.1.01.71080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Региональный проект "Повышение уровня обеспеченности инвалидов и детей-инвалидов реабилитационными и </w:t>
            </w: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абилитационными</w:t>
            </w:r>
            <w:proofErr w:type="spellEnd"/>
            <w:r>
              <w:rPr>
                <w:i/>
                <w:iCs/>
                <w:color w:val="000000"/>
                <w:sz w:val="24"/>
                <w:szCs w:val="24"/>
              </w:rPr>
              <w:t xml:space="preserve"> услугами, а также уровня профессионального развития"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04.3.01.00000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15 731 800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12 388 600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>
              <w:rPr>
                <w:color w:val="000000"/>
                <w:sz w:val="24"/>
                <w:szCs w:val="24"/>
              </w:rPr>
              <w:t>абилитации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инвалидов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04.3.01.R5140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15 731 800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12 388 600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15 731 800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12 388 600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общественного порядка и противодействие преступности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207 140 563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207 140 563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системы социальной поддержки отдельных категорий сотрудников правоохранительных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08.1.08.00000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207 140 563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207 140 563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отдельным категориям сотрудников Управления Министерства внутренних дел Российской Федерации по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08.1.08.74470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91 542 525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91 542 525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902 525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902 525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90 640 000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90 640 000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федерального государственного казенного учреждения "Управление вневедомственной охраны войск национальной гвардии Российской Федерации по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08.1.08.74500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43 233 564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43 233 564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447 564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447 564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42 786 000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42 786 000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Северного линейного управления Министерства внутренних дел Российской Федерации на транспорте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08.1.08.76060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10 131 560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10 131 560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Управления Федеральной службы исполнения наказаний по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08.1.08.77950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60 036 467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60 036 467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623 467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623 467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59 413 000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59 413 000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отдельным категориям сотрудников Управления Федеральной службы судебных приставов по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08.1.08.78070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2 196 447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2 196 447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18 447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18 447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4 793 830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4 793 830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"Государственная поддержка социально ориентированных некоммерческих организаций в сфере социального обслуживания населения"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22.1.10.00000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4 793 830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4 793 830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организациям на конкурсной основе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22.1.10.73140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4 793 830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4 793 830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4 793 830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4 793 830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612 100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612 100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612 100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612 100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612 100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612 100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612 100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612 100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80 472 649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80 487 649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80 258 649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80 258 649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79 640 119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79 640 119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591 530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591 530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имущественных отношений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911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424 505 563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400 970 563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доступным и комфортным жильем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223 000 000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223 000 000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"Оказание государственной поддержки гражданам в обеспечении жильем"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223 000 000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223 000 000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ипотекой, лицам, которые относились к категории детей-сирот и детей, оставшихся без попечения родителей, лиц из их числа и достигли возраста 23 лет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05.3.01.71830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564 000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564 000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564 000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564 000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"Управление земельно-имущественным комплексом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115 106 676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91 571 676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"Управление и распоряжение имуществом и земельными ресурсами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41 722 729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18 187 729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проведения публичных торгов по продаже объектов культурного наследия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34.1.01.72000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управлению, распоряжению имуществом, находящимся в государственной собственности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34.1.01.73180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33 722 729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10 187 729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33 722 729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10 187 729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кадастровым работам, землеустройству и приобретению права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34.1.01.73190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и обеспечению функционирования информационной системы учета и распоряжения имуществом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34.1.01.77970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"Содержание и обеспечение деятельности подведомственного учреждения"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73 383 947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73 383 947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34.1.02.70070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73 383 947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73 383 947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73 383 947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73 383 947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85 834 887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85 834 887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73 184 887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73 184 887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72 778 768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72 778 768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386 119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386 119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Контрольно-счетная палата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46 621 776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46 621 776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46 621 776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46 621 776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46 502 776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46 502 776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44 881 876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44 881 876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1 617 900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1 617 900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Избирательная комиссия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81 786 331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81 786 331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81 786 331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81 786 331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70 444 814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70 444 814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69 692 630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69 692 630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748 084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748 084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Члены избирательной комиссии субъекта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10 792 365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10 792 365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10 792 365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10 792 365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автоматизированная система "Выборы", повышение правовой культуры избирателей и обучение организаторов выборов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376 152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376 152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376 152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376 152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Ярославская областная Дума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918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320 267 960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320 267 960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320 267 960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320 267 960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ежегодного конкурса "Лучшее освещение деятельности Ярославской областной Думы в средствах массовой информации"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50.0.00.77430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175 893 162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175 893 162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162 574 206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162 574 206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13 302 956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13 302 956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Председатель законодательного органа субъекта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7 694 064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7 694 064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7 694 064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7 694 064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Депутаты законодательного органа субъекта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120 413 734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120 413 734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120 413 734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120 413 734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информационное освещение деятельности органов государственной власти субъекта Российской Федерации и поддержку средств массовой информации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50.0.00.98710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Правительство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1 467 302 959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1 454 677 346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"Экономическое развитие и инновационная экономика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97 000 000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97 000 000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условий для развития Ярославской области как международного и межрегионального туристического, культурного и инновационного центра"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15.1.08.00000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93 000 000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93 000 000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"Проектный офис развития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15.1.08.78710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"Формирование позитивного имиджа Ярославской области в сфере туризма, культуры, инвестиций и инноваций"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15.1.09.00000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"Проектный офис развития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15.1.09.78710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221 149 679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208 524 066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единой информационной политики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22.1.08.00000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221 149 679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208 524 066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информационному агентству "Верхняя Волга медиа" на мероприятия по реализации единой информационной политики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22.1.08.77770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221 149 679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208 524 066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221 149 679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208 524 066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13 367 392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13 367 392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13 367 392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13 367 392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13 367 392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13 367 392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13 367 392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13 367 392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Государственная программа "Развитие системы государственного управления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54 525 604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54 525 604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"Противодействие коррупции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Повышение квалификации государственных гражданских и муниципальных служащих Ярославской области в сфере противодействия коррупции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38.1.01.72240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независимого мониторинга коррупционных проявлений на территории Ярославской области (ежегодные исследования коррупционных проявлений на территории Ярославской области)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38.1.01.73880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и проведение просветительских мероприятий (круглых столов, семинаров и других мероприятий) в целях антикоррупционного просвещения и противодействия коррупции с привлечением представителей институтов гражданского общества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38.1.01.73890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неисключительных прав использования программы, необходимой для выявления возможности возникновения конфликта интересов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38.1.01.78060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"Организация оказания бесплатной юридической помощи"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1 908 782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1 908 782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субсидии Адвокатской палате Ярославской области на оплату труда адвокатов, оказывающих гражданам бесплатную юридическую помощь, и компенсацию расходов адвокатов, оказывающих гражданам бесплатную юридическую помощь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38.1.02.74360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1 734 782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1 734 782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1 734 782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1 734 782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субсидии Ярославской областной нотариальной палате на компенсацию оплаты нотариальных действий, совершенных нотариусами бесплатно в рамках государственной системы бесплатной юридической помощи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38.1.02.78040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государственной гражданской и муниципальной службы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52 116 822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52 116 822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дополнительного профессионального образования "Ярославский корпоративный университет Правительства"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38.1.03.74150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50 398 945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50 398 945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50 398 945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50 398 945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внедрения новых подходов к профессиональному развитию обучения кадров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38.1.03.75820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1 717 877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1 717 877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1 717 877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1 717 877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1 081 260 284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1 081 260 284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Депутаты Государственной Думы и их помощники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50.0.00.51410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13 077 600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13 077 600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4 522 400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4 522 400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Сенаторы Российской Федерации и их помощники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50.0.00.51420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561 423 193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561 423 193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283 996 915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283 996 915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258 232 422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258 232 422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19 193 856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19 193 856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Высшее должностное лицо субъекта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408 150 348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408 150 348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397 812 059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397 812 059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10 338 289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10 338 289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82 386 723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82 386 723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41 686 723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41 686 723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136B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Денежное поощрение в рамках Закона Ярославской области </w:t>
            </w:r>
          </w:p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 6 мая 2010 г. № 11-з "О наградах"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50.0.00.80310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50.0.00.R0660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790 020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790 020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790 020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790 020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спорта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1 735 363 275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1 367 088 831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физической культуры и спорта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1 714 920 764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1 346 646 320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в сфере массовой физической культуры и 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52 716 335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52 716 335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1 236 335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1 236 335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1 236 335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1 236 335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некоммерческому партнерству "Спортивный клуб "Буревестник – Верхняя Волга" в целях развития физической культуры и массового спорта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13.1.01.70100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"Центр развития физической культуры и спорта Ярославской области" в целях развития спортивной инфраструктуры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13.1.01.70360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физической культуры и спорта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13.1.01.71900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осуществлению единовременных компенсационных выплат работникам сферы физической культуры и спорта, прибывшим (переехавшим) на работу в населенные пункты с населением до 50 тысяч 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13.1.01.R1430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в сфере подготовки спортивного резерва и спорта высших достижений"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1 211 581 370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1 204 543 870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427 492 370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420 454 870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427 492 370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420 454 870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ассоциации "Футбольный клуб "Шинник" в целях развития спорта высших достижений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13.1.02.70920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ассоциации "Хоккейный клуб "Локомотив" Ярославль" в целях развития спорта высших достижений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13.1.02.71030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некоммерческому партнерству "Волейбольный клуб "Ярославич" в целях развития спорта высших достижений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13.1.02.71040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"Спортивный регби-клуб "Флагман" в целях развития спорта высших достижений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13.1.02.71930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спорта высших достижений и подготовку спортивного резерва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13.1.02.73690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15 082 000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15 082 000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15 082 000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15 082 000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"Бизнес-спринт"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44 000 000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закупку и монтаж оборудования для создания "умных" спортивных площадок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13.3.01.R7531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физической культуры и массового 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13.3.02.00000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406 623 059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37 386 115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государственную поддержку организаций, входящих в систему спортивной подготовки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13.3.02.R0811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6 858 057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7 013 612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6 858 057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7 013 612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закупку и монтаж оборудования для создания модульных спортивных сооружений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13.3.02.R1440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13.3.02.R2280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10 337 084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10 456 668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10 337 084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10 456 668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своих наименованиях слова "олимпийский", "</w:t>
            </w:r>
            <w:proofErr w:type="spellStart"/>
            <w:r>
              <w:rPr>
                <w:color w:val="000000"/>
                <w:sz w:val="24"/>
                <w:szCs w:val="24"/>
              </w:rPr>
              <w:t>паралимпийский</w:t>
            </w:r>
            <w:proofErr w:type="spellEnd"/>
            <w:r>
              <w:rPr>
                <w:color w:val="000000"/>
                <w:sz w:val="24"/>
                <w:szCs w:val="24"/>
              </w:rPr>
              <w:t>", "</w:t>
            </w:r>
            <w:proofErr w:type="spellStart"/>
            <w:r>
              <w:rPr>
                <w:color w:val="000000"/>
                <w:sz w:val="24"/>
                <w:szCs w:val="24"/>
              </w:rPr>
              <w:t>сурдлимпийский</w:t>
            </w:r>
            <w:proofErr w:type="spellEnd"/>
            <w:r>
              <w:rPr>
                <w:color w:val="000000"/>
                <w:sz w:val="24"/>
                <w:szCs w:val="24"/>
              </w:rPr>
              <w:t>" или образованные на их основе слова или словосочетания, в нормативное состояние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13.3.02.R2292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19 427 918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19 915 835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19 427 918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19 915 835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20 232 511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20 232 511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19 740 511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19 740 511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19 625 831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19 625 831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111 680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строительства и жилищно-коммунального хозяйства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17 125 648 203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13 381 856 957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здравоохранения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2 256 387 530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первичного звена здравоохранения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2 256 387 530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доступности и качества оказания первичной медицинской помощи медицинскими организациями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01.3.Д1.53650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455 504 760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455 504 760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доступности и качества оказания первичной медицинской помощи медицинскими организациями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01.3.Д1.Д3650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1 800 882 770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1 800 882 770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Государственная программа "Развитие образования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1 155 725 053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"Строительство и реконструкция зданий образовательных организаций"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02.2.09.00000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222 000 000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приобретению и монтажу модульных конструкций зданий общеобразовательных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02.2.09.78980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"Все лучшее детям"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02.3.Ю4.00000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933 725 053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адресное строительство общеобразовательных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02.3.Ю4.50490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933 725 053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933 725 053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доступным и комфортным жильем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1 863 428 139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1 571 349 452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"Стимулирование развития жилищного строительства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76 995 777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67 036 238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136B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жильем отдельных категорий граждан, установленных Федеральным законом от 12 января 1995 года </w:t>
            </w:r>
          </w:p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5-ФЗ "О ветеранах"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05.1.01.51350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25 732 000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12 617 800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25 732 000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12 617 800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05.1.01.51760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16 122 200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19 283 500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16 122 200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19 283 500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государственной поддержке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05.1.01.71230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141 577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134 938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141 577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134 938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семьям, воспитывающим трех и более детей, на улучшение жилищных условий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05.1.01.77750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органов исполнительной власти Ярославской области в сфере строительства"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924 445 034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612 145 034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05.1.03.70070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924 189 506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611 889 506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86 269 511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86 269 511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20 501 131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20 501 131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816 452 000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504 152 000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966 864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966 864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05.1.03.71330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255 528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255 528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255 528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255 528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"Оказание государственной поддержки гражданам в обеспечении жильем"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387 000 000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387 000 000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05.3.01.71200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280 678 220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279 692 320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280 678 220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279 692 320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05.3.01.R0820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106 321 780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107 307 680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106 321 780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107 307 680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"Жилье"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05.3.И2.00000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474 987 328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505 168 180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 за счет средств, поступивших от публично-правовой компании "Фонд развития территорий"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05.3.И2.67483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185 540 455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179 294 559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185 540 455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179 294 559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05.3.И2.67484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189 446 873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225 873 621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189 446 873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225 873 621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переселению граждан из аварийного жилищного фонда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05.3.И2.6748Z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"Формирование современной городской среды муниципальных образований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1 434 610 105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1 088 261 474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"Благоустройство дворовых и общественных территорий, обустройство территорий для выгула животных"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776 150 000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776 150 000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06.2.01.70410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776 150 000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776 150 000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776 150 000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776 150 000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"Улучшение эстетического облика населенных пунктов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реализацию мероприятий по улучшению облика зданий, конструкций и сооружений в населенных пунктах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06.2.02.78180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06.3.И4.00000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508 460 105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312 111 474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формирование современной городской среды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06.3.И4.55550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508 460 105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312 111 474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508 460 105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312 111 474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1 279 844 035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2 019 966 809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"Сохранение культурного и исторического наследия"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906 818 034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833 333 334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созданию и (или) модернизации объектов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11.3.01.R1100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73 484 700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73 484 700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сохранению объектов культурного наследия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11.3.01.R4480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833 333 334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833 333 334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833 333 334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833 333 334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11.3.Я5.00000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373 026 001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1 186 633 475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строительство (реконструкцию) муниципальных детских школ искусств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373 026 001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1 186 633 475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373 026 001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1 186 633 475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физической культуры и спорта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104 166 667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физической культуры и массового 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13.3.02.00000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104 166 667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строительству спортивных объектов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13.3.02.R1110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104 166 667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104 166 667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качественными коммунальными услугами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14.0.00.00000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8 272 779 659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7 693 149 059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"Обеспечение деятельности органов исполнительной власти Ярославской области в сфере жилищно-коммунального хозяйства"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2 652 873 918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1 821 873 918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осуществление уставной деятельности в целях проведения капитального ремонта общего имущества в многоквартирных домах на территории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14.1.01.74030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154 083 918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154 083 918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154 083 918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154 083 918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возмещение затрат государственному предприятию Ярославской области "Ярославский областной водоканал" в сфере водоснабжения и водоотведения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14.1.01.78010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финансовое обеспечение (возмещение) затрат на погашение задолженности за природный газ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14.1.01.78690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оказание финансовой помощи государственному предприятию Ярославской области "Ярославский областной водоканал" в целях восстановления платежеспособности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14.1.01.79030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Компенсация выпадающих доходов </w:t>
            </w:r>
            <w:proofErr w:type="spellStart"/>
            <w:r>
              <w:rPr>
                <w:color w:val="000000"/>
                <w:sz w:val="24"/>
                <w:szCs w:val="24"/>
              </w:rPr>
              <w:t>ресурсоснабжающих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14.1.01.9Т001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1 567 790 000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1 567 790 000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26 650 000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26 650 000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1 541 140 000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1 541 140 000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Ведомственный проект "Развитие водоснабжения и водоотведения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1 346 258 709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2 801 874 181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строительству и реконструкции объектов водоснабжения и водоотведения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14.2.01.72040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осуществление капитальных вложений в объекты строительства (реконструкции, модернизации) объектов водоснабжения и водоотведения государственному предприятию Ярославской области "Ярославский областной водоканал"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14.2.01.7836С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896 258 709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2 801 874 181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896 258 709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2 801 874 181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"Газификация жилищно-коммунального хозяйства и модернизация объектов теплоснабжения"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2 044 952 548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1 823 403 650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строительству и реконструкции объектов теплоснабжения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14.2.02.75250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104 324 670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157 684 340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104 324 670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157 684 340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осуществление капитальных вложений в объекты строительства (реконструкции, модернизации) объектов теплоснабжения государственному предприятию Ярославской области "Ярославский областной водоканал"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14.2.02.7604С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1 561 931 898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1 650 719 310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1 561 931 898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1 650 719 310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Увеличение уставного капитала акционерному обществу "Малая комплексная энергетика"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14.2.02.7837С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государственному предприятию Ярославской области "Ярославский областной водоканал" на реализацию мероприятий по капитальному ремонту объектов теплоснабжения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14.2.02.7838С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363 695 980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363 695 980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"Капитальный ремонт общего имущества в многоквартирных домах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14.2.08.00000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176 000 000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финансирование оказания услуг и (или) выполнения работ по капитальному ремонту общего имущества в многоквартирных домах на территории Ярославской области (замена лифтового оборудования)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14.2.08.7593С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систем коммунальной инфраструктуры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1 394 896 164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государственному предприятию Ярославской области "Ярославский областной водоканал" на реализацию </w:t>
            </w:r>
            <w:r>
              <w:rPr>
                <w:color w:val="000000"/>
                <w:sz w:val="24"/>
                <w:szCs w:val="24"/>
              </w:rPr>
              <w:lastRenderedPageBreak/>
              <w:t>мероприятий по капитальному ремонту коммунальных сетей за счет средств казначейского инфраструктурного кредита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14.3.01.97511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453 448 000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453 448 000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благоустройство набережной озера </w:t>
            </w:r>
            <w:proofErr w:type="spellStart"/>
            <w:r>
              <w:rPr>
                <w:color w:val="000000"/>
                <w:sz w:val="24"/>
                <w:szCs w:val="24"/>
              </w:rPr>
              <w:t>Неро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14.3.01.R1131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941 448 164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941 448 164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14.3.И3.00000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733 798 320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1 069 997 310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14.3.И3.51540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721 751 960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1 069 997 310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721 751 960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1 069 997 310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 (субсидия государственному предприятию Ярославской области "Ярославский областной водоканал" на капитальный ремонт объектов теплоснабжения, водоснабжения и водоотведения)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14.3.И3.51541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12 046 360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12 046 360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"Экономическое развитие и инновационная экономика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610 000 000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"Государственная поддержка инвестиционной деятельности"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610 000 000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объектов водоснабжения и водоотведения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15.2.01.78500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туризма и индустрии гостеприимства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18.0.00.00000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898 873 685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18.3.П1.00000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898 873 685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созданию инженерной инфраструктуры в целях развития туристских кластеров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18.3.П1.53381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898 873 685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898 873 685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770 000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770 000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770 000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770 000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"Комплексное развитие сельских территорий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48.0.00.00000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38 450 537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сельских территорий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38 450 537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комплексного развития сельских территорий (создание социальных объектов)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48.3.01.Д576Б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38 450 537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38 450 537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109 486 478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109 486 478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108 947 928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108 947 928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107 932 457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107 932 457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980 366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980 366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35 105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35 105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118 550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118 550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118 550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118 550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Инспекция административно-технического и государственного жилищного надзора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931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311 576 537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311 576 537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качественными коммунальными услугами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14.0.00.00000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75 140 059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75 140 059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государственной жилищной поддержки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75 140 059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75 140 059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"Центр мониторинга и развития сферы жилищно-коммунального хозяйства"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14.1.03.78720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75 140 059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75 140 059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75 140 059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75 140 059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5 438 254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5 438 254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5 438 254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5 438 254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5 438 254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5 438 254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5 438 254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5 438 254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230 998 224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230 998 224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222 172 800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222 172 800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209 729 852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209 729 852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12 371 512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12 371 512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71 436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71 436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реализацию отдельных полномочий в сфере законодательства об административных правонарушениях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6 667 982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6 667 982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6 667 982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6 667 982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Государственная поддержка неработающих пенсионеров в органах власти, государственных органах Ярославской области </w:t>
            </w:r>
            <w:r>
              <w:rPr>
                <w:color w:val="000000"/>
                <w:sz w:val="24"/>
                <w:szCs w:val="24"/>
              </w:rPr>
              <w:lastRenderedPageBreak/>
              <w:t>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2 119 442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2 119 442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1 699 442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1 699 442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конкурентной политики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933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97 991 215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97 991 215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8 421 084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8 421 084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8 421 084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8 421 084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8 421 084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8 421 084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8 421 084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8 421 084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89 570 131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89 570 131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регионального конкурса "Лучший специалист в сфере закупок"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50.0.00.75740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участия делегации Ярославской области во Всероссийском Форуме-выставке "Госзаказ"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50.0.00.76070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87 935 131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87 935 131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87 558 531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87 558 531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375 600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375 600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служба занятости населения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934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670 785 563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652 614 145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"Содействие занятости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640 183 647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622 047 229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"Содействие занятости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07.1.01.00000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629 755 857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611 619 439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07.1.01.52900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365 069 100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346 888 700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3 970 003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3 970 003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340 299 097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322 118 697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189 640 807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189 675 807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145 830 812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145 830 812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42 847 958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42 882 958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962 037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962 037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Активная политика занятости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07.1.01.71370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42 215 235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42 215 235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6 115 625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6 115 625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5 004 610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5 004 610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31 095 000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31 095 000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организацию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07.1.01.76950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32 730 715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32 739 697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32 730 715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32 739 697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"Оказание содействия добровольному переселению в Ярославскую область соотечественников, проживающих за рубежом"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07.1.02.00000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социальных гарантий и мер социальной поддержки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07.1.02.R0860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"Образование для рынка труда"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07.3.Л2.00000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10 247 790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10 247 790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оборонно-промышленного комплекса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07.3.Л2.52920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10 247 790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10 247 790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10 247 790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10 247 790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30 601 916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30 566 916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30 455 916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30 455 916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30 455 916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30 455 916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Инспекция государственного строительного надзора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937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32 974 912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32 974 912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106 500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106 500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106 500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106 500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32 868 412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32 868 412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32 845 412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32 845 412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32 766 732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32 766 732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78 680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инвестиций и промышленности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941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179 245 593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180 304 435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"Экономическое развитие и инновационная экономика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38 550 184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38 719 026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"Повышение инвестиционной привлекательности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участию в </w:t>
            </w:r>
            <w:proofErr w:type="spellStart"/>
            <w:r>
              <w:rPr>
                <w:color w:val="000000"/>
                <w:sz w:val="24"/>
                <w:szCs w:val="24"/>
              </w:rPr>
              <w:t>выставочно-конгрессных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имиджевых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мероприятиях, конференциях, круглых столах, по изготовлению презентационной продукции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15.1.01.76970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"Государственная поддержка подведомственных учреждений"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15.1.03.70070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15.3.Э1.00000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33 550 184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33 719 026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малого и среднего предпринимательства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15.3.Э1.55270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21 670 106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21 838 948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21 670 106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21 838 948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ускорение развития субъектов малого и среднего предпринимательства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15.3.Э1.76520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11 880 078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11 880 078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11 880 078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11 880 078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промышленности в Ярославской области и повышение ее конкурентоспособности"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16.0.00.00000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82 965 790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83 855 790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"Популяризация деятельности в сфере промышленности и оказание содействия развитию промышленного комплекса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16 500 000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16 500 000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участия в </w:t>
            </w:r>
            <w:proofErr w:type="spellStart"/>
            <w:r>
              <w:rPr>
                <w:color w:val="000000"/>
                <w:sz w:val="24"/>
                <w:szCs w:val="24"/>
              </w:rPr>
              <w:t>выставочно-конгрессных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мероприятиях, конференциях, круглых столах, изготовление печатной продукции, размещение информационных материалов в средствах массовой информации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16.1.01.77050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"Государственная поддержка субъектов деятельности в сфере промышленности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содействие развитию инвестиционной деятельности в сфере промышленности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16.3.01.R5910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"Производительность труда"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16.3.Э2.00000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16 465 790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17 355 790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организаций инфраструктуры в сфере производительности труда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16.3.Э2.52890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16 465 790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17 355 790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16 465 790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17 355 790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1 098 185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1 098 185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1 098 185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1 098 185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1 098 185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1 098 185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1 098 185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1 098 185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56 631 434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56 631 434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55 613 734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55 613 734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55 369 278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55 369 278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244 456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244 456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социальных коммуникаций и научно-технологического развития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946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167 201 120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160 201 120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общественного порядка и противодействие преступности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1 315 000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1 315 000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системы мониторинга и оценки реализуемых мер в сфере противодействия преступности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08.1.09.00000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1 315 000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1 315 000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областного социологического исследования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08.1.09.74910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развитию системы мониторинга и оценки реализуемых мер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08.1.09.78390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101 592 209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101 592 209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"Оказание государственной поддержки институтам гражданского общества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870 000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870 000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ежегодного исследования в области мониторинга состояния институтов гражданского общества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22.1.01.73160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транспортной поддержки социально ориентированных некоммерческих организаций для участия в межрегиональных и всероссийских мероприятиях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22.1.01.73190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"Стимулирование развития деятельности социально ориентированных некоммерческих организаций, в том числе на муниципальном уровне"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81 802 209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81 802 209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организациям на конкурсной основе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22.1.02.73140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"Комитет семей воинов Отечества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22.1.02.77590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4 427 997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4 427 997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4 427 997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4 427 997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Ярославскому областному отделению Общероссийского благотворительного общественного фонда "Российский фонд милосердия и здоровья" на оказание содействия органам исполнительной власти Ярославской области в реализации общественно значимых проектов в сфере социальной адаптации и социализации социально незащищенных групп населения и граждан в трудной жизненной ситуации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22.1.02.77810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4 099 920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4 099 920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4 099 920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4 099 920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общественным объединениям, осуществляющим деятельность в сфере социальной адаптации, поддержки и защиты населения, на осуществление уставной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22.1.02.78520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9 147 790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9 147 790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9 147 790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9 147 790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социально ориентированным некоммерческим организациям на реализацию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22.1.02.78530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26 726 502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26 726 502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26 726 502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26 726 502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Союзу "Объединение организаций профсоюзов Ярославской области" на осуществление деятельности по оказанию поддержки областным организациям профсоюзов и их членам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22.1.02.78660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благотворительной социально-медицинской некоммерческой организации "Дом милосердия кузнеца Лобова" на осуществление деятельности, связанной с осуществлением ухода за тяжелобольными людьми, частично или полностью утратившими способность к самообслуживанию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22.1.02.79090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принципов открытого государственного управления"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22.1.07.00000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14 650 000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14 650 000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разработке и внедрению стандартов открытости деятельности органов исполнительной власти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22.1.07.74350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14 650 000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14 650 000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14 650 000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14 650 000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государственной национальной политики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22.1.09.00000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4 270 000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4 270 000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Изучение общественного мнения и мониторинг сферы межнациональных отношений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22.1.09.74600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развития межнационального сотрудничества "Дом народов Ярославской области" на реализацию общественно значимых мероприятий в сфере государственной национальной политики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22.1.09.78050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348 000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348 000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348 000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348 000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"Создание условий для эффективного управления региональными и муниципальными финансами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270 000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"Выявление уровня финансовой грамотности населения, проживающего на территории Ярославской области, и изучение особенностей его финансового поведения"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социологических исследований и опросов, определяющих уровень финансовой грамотности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36.1.04.76310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"Научно-технологическое развитие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47.0.00.00000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31 608 068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24 608 068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"Финансовая поддержка студентов, аспирантов и ординаторов"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9 885 000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9 885 000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конкурса на получение именных стипендий студентам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47.1.01.72110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"Оказание государственной поддержки организациям в сфере научно-технологической деятельности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14 723 068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14 723 068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"Научно-производственный центр беспилотных авиационных систем Ярославской области" на развитие сферы беспилотной авиации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47.1.02.77500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14 723 068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14 723 068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14 723 068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14 723 068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"Государственная поддержка научной и научно-технической деятельности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субсидии организациям Ярославской области по результатам региональных конкурсов проектов фундаментальных научных исследований и поисковых научных исследований Российского научного фонда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47.2.01.78100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32 067 843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32 067 843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31 647 843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31 647 843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31 390 956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31 390 956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256 887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256 887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региональной безопасности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948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1 294 911 101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1 305 291 901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общественного порядка и противодействие преступности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210 466 029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210 466 029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"Комплексные меры противодействия злоупотреблению наркотиками и их незаконному обороту"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антинаркотической пропаганде, профилактике наркомании и правонарушений в сфере незаконного потребления и оборота наркотиков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08.1.03.75770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"Профилактика правонарушений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08.1.05.00000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13 936 290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13 936 290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08.1.05.57010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1 856 290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1 856 290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1 856 290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1 856 290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областного конкурса "Лучший сотрудник органов внутренних дел"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08.1.05.71570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населению за добровольную сдачу незаконно хранящегося оружия и боеприпасов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08.1.05.74690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конкурсов "Лучший народный дружинник Ярославской области" и "Лучшая народная дружина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08.1.05.75370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предоставление ежемесячного денежного 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08.1.05.77650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программного обеспечения для мониторинга и анализа коммуникационных платформ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08.1.05.78470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системы профилактики экстремизма и терроризма"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08.1.07.00000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196 229 739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196 229 739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08.1.07.70070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196 129 739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196 129 739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195 769 739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195 769 739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Изготовление информационных материалов и видеопродукции для обеспечения общественной безопасности и стабильности в регионе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08.1.07.74820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"Защита населения и территории Ярославской области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943 069 452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943 069 452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"Повышение безопасности жизнедеятельности населения"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32 638 248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32 638 248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31 285 048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31 285 048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31 285 048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31 285 048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тушению пожаров и проведению аварийно-спасательных работ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10.1.01.71440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853 200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853 200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853 200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853 200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областных конкурсов профессионального мастерства по вопросам защиты населения и территорий от чрезвычайных ситуаций и обеспечения пожарной безопасности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10.1.01.71540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государственной политики в области гражданской защиты и пожарной безопасности"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908 431 204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908 431 204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10.1.03.70070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908 395 996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908 395 996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48 368 903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48 368 903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16 710 446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16 710 446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843 276 145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843 276 145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40 502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40 502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дополнительная выплата к пенсии спасателям аварийно-спасательной службы, аварийно-спасательных формирований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10.1.03.74490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региональной системы оповещения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10.1.04.00000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10.1.04.70070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"Государственная поддержка развития российского казачества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поддержке развития российского казачества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22.1.03.74320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342 430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342 430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342 430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342 430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342 430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342 430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342 430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342 430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140 633 190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151 013 990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осуществление полномочий по первичному воинскому учету органами местного самоуправления муниципальных и городских округов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50.0.00.51180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39 440 400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49 814 600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39 440 400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49 814 600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77 200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77 200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предоставление дополнительных мер социальной поддержки гражданам, пребывающим в мобилизационном людском резерве в период прохождения специальных сборов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50.0.00.79100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38 703 590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38 703 590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38 420 779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38 420 779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265 026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265 026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17 785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17 785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ветеринарная служба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131 819 311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131 819 311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291 000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291 000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291 000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291 000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государственной ветеринарной службы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110 339 106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110 339 106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эпизоотического благополучия территории Ярославской области по заразным, в том числе особо опасным, болезням животных"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43.1.01.00000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110 339 106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110 339 106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98 084 033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98 084 033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98 084 033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98 084 033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43.1.01.74420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12 255 073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12 255 073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12 255 073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12 255 073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21 189 205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21 189 205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20 748 205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20 748 205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20 247 927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20 247 927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497 278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497 278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Аппарат Уполномоченного по защите прав предпринимателей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19 232 526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19 232 526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19 232 526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19 232 526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уполномоченных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19 207 526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19 207 526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17 105 627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17 105 627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2 101 199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2 101 199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служба охраны объектов культурного наследия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69 733 153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70 100 253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27 936 892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27 936 892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сохранения культурного и исторического наследия"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11.1.08.00000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27 936 892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27 936 892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11.1.08.70070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27 936 892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27 936 892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27 936 892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27 936 892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138 732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138 732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138 732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138 732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138 732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138 732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138 732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138 732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41 657 529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42 024 629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10 032 900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7 718 707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7 718 707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2 314 193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2 681 293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31 264 629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31 264 629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31 037 629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31 037 629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Аппарат Уполномоченного по правам человека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24 462 852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24 462 852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24 462 852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24 462 852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уполномоченных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24 423 130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24 423 130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22 524 533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22 524 533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1 898 597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1 898 597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39 722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39 722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39 722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39 722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Аппарат Уполномоченного по правам ребенка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15 241 184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15 241 184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15 241 184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15 241 184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уполномоченных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15 241 184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15 241 184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14 597 496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14 597 496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641 688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641 688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экономического развития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46 518 504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46 518 504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575 300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575 300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575 300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575 300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45 943 204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45 943 204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43 584 589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43 584 589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43 239 589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43 239 589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2 355 615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2 355 615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2 355 615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2 355 615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Контрольно-ревизионная инспекция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70 776 405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70 776 405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180 000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180 000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системы государственного управления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34 300 000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34 300 000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"Анализ деятельности государственных, муниципальных и иных организаций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34 300 000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34 300 000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"Аналитический центр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38.1.04.72250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36 296 405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36 296 405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36 292 405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36 292 405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36 172 079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36 172 079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120 326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120 326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Агентство по делам юстиции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577 326 420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581 463 958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38 500 000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38 500 000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и благополучия семей"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03.1.07.00000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38 500 000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38 500 000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оказание адресной социальной помощи семьям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03.1.07.78910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16 376 742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16 376 742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16 376 742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16 376 742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16 376 742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16 376 742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16 376 742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16 376 742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системы государственного управления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113 750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113 750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государственной гражданской и муниципальной службы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113 750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113 750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внедрения новых подходов к профессиональному развитию обучения кадров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38.1.03.75820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522 335 928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526 473 466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87 080 481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91 218 019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57 844 916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57 844 916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29 235 565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33 373 103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139 582 389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139 582 389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101 116 456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101 116 456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35 962 457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35 962 457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2 503 476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2 503 476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294 894 058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294 894 058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235 299 799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235 299 799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59 585 259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59 585 259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дорожного хозяйства и транспорта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40 644 922 062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44 536 498 698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"Экономическое развитие и инновационная экономика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118 000 000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295 059 080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"Государственная поддержка инвестиционной деятельности"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118 000 000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295 059 080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капитальный ремонт, строительство и реконструкцию объектов транспортной инфраструктуры муниципальной собственности в целях реализации новых инвестиционных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15.2.01.78490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295 059 080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295 059 080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транспортного комплекса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17.0.00.00000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20 564 130 624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22 699 495 045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"Транспортное обслуживание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15 939 791 319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16 425 992 032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453 549 025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458 952 022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183 700 000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183 700 000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11 851 043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11 851 043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251 797 755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257 200 752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6 200 227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6 200 227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на возмещение недополученных доходов, связанных с организацией регулярных пассажирских авиаперевозок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17.1.01.70080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251 519 740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237 680 000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251 519 740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237 680 000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электрическим транспортом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17.1.01.71620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952 369 600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952 369 600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компенсацию организациям железнодорожного транспорта потерь в доходах, возникающих в результате установления льготы по тарифам на проезд железнодорожным транспортом общего пользования в пригородном сообщении лицам, обучающимся в общеобразовательных организациях, лицам, обучающимся по очной форме обучения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26 448 968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27 443 927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26 448 968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27 443 927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транспортным организациям, осуществляющим пассажирские перевозки, на возмещение недополученных доходов в связи с предоставлением социальных услуг по освобождению от оплаты стоимости проезда в транспорте общего пользования отдельным категориям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116 365 000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121 369 000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116 365 000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121 369 000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акционерному обществу "Северная пригородная пассажирская компания", акционерному обществу "Московско-Тверская пригородная пассажирская компания" на компенсацию потерь в доходах, возникающих в связи с установлением тарифов на перевозки пассажиров железнодорожным транспортом общего пользования в пригородном сообщении ниже экономически обоснованного уровня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17.1.01.72600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529 477 785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529 477 785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529 477 785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529 477 785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автомобильным транспортом по регулируемым тарифам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17.1.01.76880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13 553 555 801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13 941 357 298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13 553 555 801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13 941 357 298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перевозок пассажиров внутренним водным транспортом общего пользования по местным и пригородным маршрутам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17.1.01.77250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150 342 400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150 342 400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областного конкурса профессионального мастерства работников пассажирского транспорта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17.1.01.79110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инфраструктуры для транспортных средств, использующих природный газ в качестве моторного топлива"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17.3.02.00000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72 000 000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72 000 000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развитие заправочной инфраструктуры компримированного природного газа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17.3.02.R2610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"Обновление подвижного состава пассажирского транспорта"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17.3.03.00000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2 176 389 380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2 383 065 302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приобретению подвижного состава пассажирского транспорта общего пользования для организации регулярных перевозок пассажиров и багажа на территории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17.3.03.78270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1 414 720 950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1 621 396 872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1 414 720 950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1 621 396 872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приобретению подвижного состава пассажирского транспорта общего пользования для организации регулярных перевозок пассажиров и багажа на территории Ярославской области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17.3.03.7827С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761 668 430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761 668 430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761 668 430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761 668 430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общественного транспорта"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17.3.И6.00000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2 112 792 030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2 765 806 131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(финансовое обеспечение) расходов концессионера в связи с созданием, эксплуатацией и (или) техническим обслуживанием объекта концессионного соглашения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17.3.И6.71960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2 112 792 030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2 765 806 131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2 112 792 030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2 765 806 131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опорной сети аэродромов"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17.3.Т6.00000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263 157 895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1 052 631 580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объектов в аэропортовых комплексах, находящихся в собственности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17.3.Т6.53860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263 157 895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1 052 631 580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263 157 895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1 052 631 580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472 749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472 749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472 749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472 749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472 749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472 749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472 749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472 749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дорожного хозяйства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24.0.00.00000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19 891 352 830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19 463 341 649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функционирования дорожной деятельности"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9 144 583 465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6 460 996 466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Уплата налогов, сборов, других экономических санкций по дорожной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24.1.01.73810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Уплата налогов, сборов, других экономических санкций в рамках деятельности учреждений, подведомственных учредителю в сфере дорожного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24.1.01.78030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организации парковочного пространства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24.1.01.78210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178 200 000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178 200 000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капитальному ремонту, ремонту, планово-предупредительному ремонту и содержанию автомобильных дорог общего пользования и искусственных сооружений на них (в том числе разработка рабочих проектов и выполнение работ по безопасности дорожного движения)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24.1.01.9Д001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3 776 132 328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2 984 932 329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3 776 132 328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2 984 932 329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финансирование дорожного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24.1.01.9Д011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капитальный ремонт и ремонт дорожных объектов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24.1.01.9Д012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1 969 074 000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1 969 074 000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24.1.01.9Д013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транспортной безопасности объектов дорожного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24.1.01.9Д401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учреждений, подведомственных учредителю в сфере дорожного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24.1.01.9Д601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367 067 671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367 067 671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319 602 885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319 602 885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47 464 786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47 464 786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паспортизации, постановке на кадастровый учет региональных автомобильных дорог, проектно-изыскательские работы и прочие компенсационные затраты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24.1.01.9Д801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работы системы </w:t>
            </w:r>
            <w:proofErr w:type="spellStart"/>
            <w:r>
              <w:rPr>
                <w:color w:val="000000"/>
                <w:sz w:val="24"/>
                <w:szCs w:val="24"/>
              </w:rPr>
              <w:t>фотовидеофиксации</w:t>
            </w:r>
            <w:proofErr w:type="spellEnd"/>
            <w:r>
              <w:rPr>
                <w:color w:val="000000"/>
                <w:sz w:val="24"/>
                <w:szCs w:val="24"/>
              </w:rPr>
              <w:t>, содержание и обслуживание автоматических пунктов весогабаритного контроля транспортных средств, интеллектуальных транспортных систем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24.1.01.9Д802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1 606 699 466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1 860 386 466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1 606 699 466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1 860 386 466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сети автомобильных дорог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160 926 000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разработку рабочих проектов, строительство и реконструкцию автомобильных дорог регионального значения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24.2.01.9Д002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осуществление бюджетных инвестиций в объекты капитального строительства и реконструкции дорожного хозяйства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24.2.01.9Д030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150 926 000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150 926 000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"Региональная и местная дорожная сеть"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24.3.И8.00000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10 438 377 680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12 853 306 025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24.3.И8.54470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7 564 131 265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7 244 560 948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3 281 207 895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3 694 066 737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4 282 923 370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3 550 494 211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24.3.И8.А4470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2 874 246 415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5 608 745 077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2 874 246 415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5 608 745 077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24.3.И9.00000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147 465 685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149 039 158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24.3.И9.54180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147 465 685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149 039 158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147 465 685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149 039 158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"Комплексное развитие сельских территорий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48.0.00.00000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12 561 474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2 019 725 790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сельских территорий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12 561 474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2 019 725 790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развитию транспортной инфраструктуры на сельских территориях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48.3.01.R3720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12 561 474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2 019 725 790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2 019 725 790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12 561 474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58 404 385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58 404 385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57 370 385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57 370 385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56 997 635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56 997 635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регионального развития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605 132 349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654 147 349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"Формирование современной городской среды муниципальных образований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550 000 000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архитектурно-художественной подсветки объектов"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06.1.13.00000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550 000 000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организации архитектурно-художественной подсветки объектов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06.1.13.70480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5 214 862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4 229 862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5 214 862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4 229 862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обеспечению сохранности воинских захоронений на территории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11.3.01.R2031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5 214 862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4 229 862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5 214 862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4 229 862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молодежной политики и патриотическое воспитание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"Обустройство и восстановление воинских захоронений, военно-мемориальных объектов, произведений монументальной скульптуры или архитектурных сооружений"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обустройство и восстановление воинских захоронений, военно-мемориальных объектов, произведений монументальной скульптуры или архитектурных сооружений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21.2.01.76420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"Местное самоуправление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39.0.00.00000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межмуниципального сотрудничества органов местного самоуправления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Ассоциации "Совет муниципальных образований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39.1.01.78890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инициативного бюджетирования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поддержку инициатив органов ученического самоуправления общеобразовательных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39.2.01.73920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40 722 487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40 722 487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40 722 487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40 722 487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40 500 360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40 500 360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217 127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217 127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тарифного регулирования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69 852 361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69 852 361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69 507 361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69 507 361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69 123 361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69 123 361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68 607 738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68 607 738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515 623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515 623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лесного хозяйства и природопользования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614 936 438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539 698 126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"Охрана окружающей среды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12.0.00.00000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118 692 724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58 316 124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"Управление охраной окружающей среды и рациональным природопользованием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69 423 324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58 253 324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отдельных полномочий в области водных отношений, за счет средств федерального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12.1.01.51280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4 663 400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4 663 400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4 663 400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4 663 400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25 866 170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25 866 170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25 866 170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25 866 170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охрану окружающей среды и природопользования,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12.1.01.71790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7 079 177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7 079 177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7 079 177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7 079 177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 на реализацию мероприятий по содержанию и обслуживанию </w:t>
            </w:r>
            <w:proofErr w:type="spellStart"/>
            <w:r>
              <w:rPr>
                <w:color w:val="000000"/>
                <w:sz w:val="24"/>
                <w:szCs w:val="24"/>
              </w:rPr>
              <w:t>кислогудронных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прудов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12.1.01.74590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20 644 577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20 644 577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20 644 577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20 644 577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определению нормативов накопления твердых коммунальных отходов на территории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12.1.01.78550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"Осуществление отдельных полномочий Российской Федерации в области организации, регулирования и охраны животного мира"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12.1.08.00000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62 800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62 800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12.1.08.59200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"Вода России"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12.3.Ч5.00000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49 206 600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улучшение экологического состояния гидрографической сети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12.3.Ч5.50900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49 206 600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49 206 600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540 180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540 180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540 180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540 180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540 180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540 180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540 180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540 180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лесного хозяйства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29.0.00.00000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379 675 292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364 482 692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сохранности и рационального использования лесов на землях лесного фонда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303 454 792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324 872 492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отдельных полномочий в области лесных отношений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29.1.01.51290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202 052 870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223 093 970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171 170 470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171 170 470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28 381 200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49 422 300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2 501 200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2 501 200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мер пожарной безопасности и тушение лесных пожаров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29.1.01.53450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28 507 200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28 883 800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28 507 200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28 883 800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72 254 256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72 254 256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21 649 300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21 649 300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3 276 736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3 276 736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45 270 720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45 270 720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2 057 500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2 057 500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гражданам за сообщение достоверной информации о лицах, виновных в возникновении лесных пожаров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29.1.01.71310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деятельности в рамках федерального государственного лесного контроля (надзора)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29.1.01.78680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"Сохранение лесов"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29.3.Ч6.00000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76 220 500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39 610 200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и развитие (модернизация) объектов лесного семеноводства и питомнических хозяйств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29.3.Ч6.50630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58 554 900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416 200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445 800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416 200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58 109 100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мероприятий по увеличению площади </w:t>
            </w:r>
            <w:proofErr w:type="spellStart"/>
            <w:r>
              <w:rPr>
                <w:color w:val="000000"/>
                <w:sz w:val="24"/>
                <w:szCs w:val="24"/>
              </w:rPr>
              <w:t>лесовосстановления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29.3.Ч6.54290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13 368 600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19 456 500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11 288 340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16 410 700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2 080 260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3 045 800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29.3.Ч6.54320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19 737 500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19 737 500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116 028 242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116 359 130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лесных отношений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50.0.00.51290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28 709 530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28 709 530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27 309 530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27 309 530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50.0.00.59700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17 811 500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18 460 300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8 727 635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9 045 547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8 923 865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9 254 753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67 829 212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67 511 300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66 092 112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65 774 200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1 708 100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1 708 100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проведение государственной экспертизы запасов полезных ископаемых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проведение государственной экологической экспертизы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50.0.00.80320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молодежной политики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226 761 725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227 299 125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доступным и комфортным жильем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46 611 300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47 148 700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"Оказание государственной поддержки гражданам в обеспечении жильем"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46 611 300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47 148 700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государственную поддержку молодых семей Ярославской области в приобретении (строительстве) жилья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05.3.01.R4970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46 611 300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47 148 700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46 611 300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47 148 700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молодежной политики и патриотическое воспитание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166 788 216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166 788 216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развития государственной молодежной политики и патриотического воспитания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162 716 716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162 716 716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134 015 716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134 015 716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134 015 716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134 015 716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общественных объединений, включенных в областной реестр молодежных и детских общественных объединений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21.1.01.70630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субсидий по итогам конкурса проектов в сфере молодежной политики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21.1.01.71050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отделению Общероссийского общественно-государственного движения детей и молодежи "Движение первых" Ярославской области на реализацию общественно значимых мероприятий в сфере молодежной политики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21.1.01.78130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"Россия – страна возможностей"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21.3.Ю1.00000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3 071 500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3 071 500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вовлечению молодежи в творческую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21.3.Ю1.76860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для студенческой молодежи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21.3.Ю1.76870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"Мы вместе (Воспитание гармонично развитой личности)"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21.3.Ю2.00000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вовлечению граждан в добровольческую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21.3.Ю2.76850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90 005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90 005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90 005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90 005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13 272 204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13 272 204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13 272 204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13 272 204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13 205 154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13 205 154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Агентство по вопросам семьи и детства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1 321 356 994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1 321 356 994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1 124 531 570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1 124 531 570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"Семья и дети </w:t>
            </w: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Ярославии</w:t>
            </w:r>
            <w:proofErr w:type="spellEnd"/>
            <w:r>
              <w:rPr>
                <w:i/>
                <w:i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03.1.05.00000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39 565 933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39 565 933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профилактике безнадзорности, правонарушений и защите прав несовершеннолетних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03.1.05.70960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условий для развития и благополучия детей и семей с детьми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03.1.05.70980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39 195 933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39 195 933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14 195 500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14 195 500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25 000 433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25 000 433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деятельности в области опеки и попечительства в отношении несовершеннолетних"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03.1.06.00000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1 084 965 637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1 084 965 637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747 068 103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747 068 103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257 475 293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257 475 293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48 683 277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48 683 277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438 451 735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438 451 735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2 457 798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2 457 798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организации, осуществляющей образовательную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03.1.06.74230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03.1.06.74240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503 388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503 388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503 388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503 388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организации, осуществляющей образовательную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03.1.06.74260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572 628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572 628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572 628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572 628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приемным родителям (приемному родителю) ежемесячного вознаграждения по договору о приемной семье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324 906 116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324 906 116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3 249 061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3 249 061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321 657 055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321 657 055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Обучение на подготовительных отделениях образовательных организаций высшего образования без взимания платы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вознаграждения по договору о социальной адаптации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5 433 561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5 433 561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54 336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54 336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5 379 225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5 379 225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 w:rsidP="009667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Грант в форме субсидии муниципальному учреждению Центр психолого-педагогической, медицинской и социальной помощи "Доверие" на обеспечение деятельности по подготовке</w:t>
            </w:r>
            <w:r w:rsidR="0096670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03.1.06.79050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3 403 078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3 403 078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3 403 078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3 403 078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благотворительной организации "Агентство социальной поддержки семьи и защиты семейных ценностей "Моя Семья" на обеспеч</w:t>
            </w:r>
            <w:r w:rsidR="00966705">
              <w:rPr>
                <w:color w:val="000000"/>
                <w:sz w:val="24"/>
                <w:szCs w:val="24"/>
              </w:rPr>
              <w:t>ение деятельности по подготовке</w:t>
            </w:r>
            <w:r>
              <w:rPr>
                <w:color w:val="000000"/>
                <w:sz w:val="24"/>
                <w:szCs w:val="24"/>
              </w:rPr>
              <w:t xml:space="preserve">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03.1.06.79060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2 268 719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2 268 719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2 268 719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2 268 719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191 825 424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191 825 424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191 825 424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191 825 424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182 450 113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182 450 113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9 375 311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9 375 311</w:t>
            </w:r>
          </w:p>
        </w:tc>
      </w:tr>
      <w:tr w:rsidR="00177BAC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7BAC" w:rsidRDefault="00177BAC" w:rsidP="00177BA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BAC" w:rsidRDefault="00177BAC" w:rsidP="00177B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BAC" w:rsidRDefault="00177BAC" w:rsidP="00177B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BAC" w:rsidRDefault="00177BAC" w:rsidP="00177B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BAC" w:rsidRDefault="00177BAC" w:rsidP="00177BA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150 933 148 542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BAC" w:rsidRDefault="00177BAC" w:rsidP="00177BA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151 784 743 124</w:t>
            </w:r>
          </w:p>
        </w:tc>
      </w:tr>
      <w:tr w:rsidR="00177BAC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7BAC" w:rsidRDefault="00177BAC" w:rsidP="00177BA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BAC" w:rsidRDefault="00177BAC" w:rsidP="00177B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BAC" w:rsidRDefault="00177BAC" w:rsidP="00177B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BAC" w:rsidRDefault="00177BAC" w:rsidP="00177B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BAC" w:rsidRDefault="00177BAC" w:rsidP="00177BA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6 862 174 504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BAC" w:rsidRDefault="00177BAC" w:rsidP="00177BA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17 583 874 820</w:t>
            </w:r>
          </w:p>
        </w:tc>
      </w:tr>
      <w:tr w:rsidR="00784CAD" w:rsidTr="00784CAD"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4CAD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4CAD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4CAD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4CAD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4CAD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157 795 323 046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4CAD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169 368 617 944</w:t>
            </w:r>
          </w:p>
        </w:tc>
        <w:tc>
          <w:tcPr>
            <w:tcW w:w="305" w:type="dxa"/>
            <w:tcBorders>
              <w:left w:val="single" w:sz="6" w:space="0" w:color="000000"/>
            </w:tcBorders>
          </w:tcPr>
          <w:p w:rsidR="00784CAD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84CAD">
              <w:rPr>
                <w:b/>
                <w:bCs/>
                <w:color w:val="000000"/>
                <w:sz w:val="24"/>
                <w:szCs w:val="24"/>
              </w:rPr>
              <w:t>"</w:t>
            </w:r>
          </w:p>
        </w:tc>
      </w:tr>
    </w:tbl>
    <w:p w:rsidR="00784CAD" w:rsidRDefault="00784CAD"/>
    <w:sectPr w:rsidR="00784CAD" w:rsidSect="00784CAD">
      <w:headerReference w:type="default" r:id="rId6"/>
      <w:footerReference w:type="default" r:id="rId7"/>
      <w:pgSz w:w="16837" w:h="11905" w:orient="landscape"/>
      <w:pgMar w:top="567" w:right="1134" w:bottom="567" w:left="1134" w:header="39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4CAD" w:rsidRDefault="00784CAD">
      <w:r>
        <w:separator/>
      </w:r>
    </w:p>
  </w:endnote>
  <w:endnote w:type="continuationSeparator" w:id="0">
    <w:p w:rsidR="00784CAD" w:rsidRDefault="00784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786" w:type="dxa"/>
      <w:tblLayout w:type="fixed"/>
      <w:tblLook w:val="01E0" w:firstRow="1" w:lastRow="1" w:firstColumn="1" w:lastColumn="1" w:noHBand="0" w:noVBand="0"/>
    </w:tblPr>
    <w:tblGrid>
      <w:gridCol w:w="14786"/>
    </w:tblGrid>
    <w:tr w:rsidR="00784CAD">
      <w:tc>
        <w:tcPr>
          <w:tcW w:w="14786" w:type="dxa"/>
        </w:tcPr>
        <w:p w:rsidR="00784CAD" w:rsidRDefault="00784CAD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4CAD" w:rsidRDefault="00784CAD">
      <w:r>
        <w:separator/>
      </w:r>
    </w:p>
  </w:footnote>
  <w:footnote w:type="continuationSeparator" w:id="0">
    <w:p w:rsidR="00784CAD" w:rsidRDefault="00784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786" w:type="dxa"/>
      <w:tblLayout w:type="fixed"/>
      <w:tblLook w:val="01E0" w:firstRow="1" w:lastRow="1" w:firstColumn="1" w:lastColumn="1" w:noHBand="0" w:noVBand="0"/>
    </w:tblPr>
    <w:tblGrid>
      <w:gridCol w:w="14786"/>
    </w:tblGrid>
    <w:tr w:rsidR="00784CAD">
      <w:tc>
        <w:tcPr>
          <w:tcW w:w="14786" w:type="dxa"/>
        </w:tcPr>
        <w:p w:rsidR="00784CAD" w:rsidRDefault="00784CAD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8755FD">
            <w:rPr>
              <w:noProof/>
              <w:color w:val="000000"/>
            </w:rPr>
            <w:t>32</w:t>
          </w:r>
          <w:r>
            <w:fldChar w:fldCharType="end"/>
          </w:r>
        </w:p>
        <w:p w:rsidR="00784CAD" w:rsidRDefault="00784CAD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507"/>
    <w:rsid w:val="0006136B"/>
    <w:rsid w:val="00087F73"/>
    <w:rsid w:val="00177BAC"/>
    <w:rsid w:val="00390EB9"/>
    <w:rsid w:val="00784CAD"/>
    <w:rsid w:val="008755FD"/>
    <w:rsid w:val="00966705"/>
    <w:rsid w:val="009F3E0F"/>
    <w:rsid w:val="00F55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2958D"/>
  <w15:docId w15:val="{EB2ED763-EFE8-4F1D-A2A3-14B71C405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88</Pages>
  <Words>31701</Words>
  <Characters>180700</Characters>
  <Application>Microsoft Office Word</Application>
  <DocSecurity>0</DocSecurity>
  <Lines>1505</Lines>
  <Paragraphs>423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Жигулина Ирена Валериевна</dc:creator>
  <dc:description/>
  <cp:lastModifiedBy>Колточенко Татьяна Владимировна</cp:lastModifiedBy>
  <cp:revision>7</cp:revision>
  <dcterms:created xsi:type="dcterms:W3CDTF">2026-06-10T15:49:00Z</dcterms:created>
  <dcterms:modified xsi:type="dcterms:W3CDTF">2026-06-11T08:30:00Z</dcterms:modified>
</cp:coreProperties>
</file>